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6F1" w:rsidRDefault="00B401C3" w:rsidP="00B401C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МИНИСТЕРСТВО ОБРАЗОВАНИЯ И НАУКИ АЛТАЙСКОГО КРАЯ </w:t>
      </w:r>
    </w:p>
    <w:p w:rsidR="00B401C3" w:rsidRDefault="00B401C3" w:rsidP="00B401C3">
      <w:pPr>
        <w:jc w:val="center"/>
        <w:rPr>
          <w:sz w:val="28"/>
          <w:szCs w:val="28"/>
        </w:rPr>
      </w:pPr>
      <w:r>
        <w:rPr>
          <w:sz w:val="28"/>
          <w:szCs w:val="28"/>
        </w:rPr>
        <w:t>КГБ ПОУ «ПРОФЕССИОНАЛЬНЫЙ ЛИЦЕЙ НЕМЕЦКОГО НАЦИОНАЛЬНОГО РАЙОНА»</w:t>
      </w:r>
    </w:p>
    <w:p w:rsidR="00A976F1" w:rsidRDefault="00A976F1" w:rsidP="00A976F1">
      <w:pPr>
        <w:jc w:val="center"/>
        <w:rPr>
          <w:sz w:val="28"/>
          <w:szCs w:val="28"/>
        </w:rPr>
      </w:pPr>
    </w:p>
    <w:p w:rsidR="00A976F1" w:rsidRDefault="00A976F1" w:rsidP="00A976F1">
      <w:pPr>
        <w:jc w:val="center"/>
        <w:rPr>
          <w:sz w:val="28"/>
          <w:szCs w:val="28"/>
        </w:rPr>
      </w:pPr>
    </w:p>
    <w:p w:rsidR="00A976F1" w:rsidRDefault="00A976F1" w:rsidP="00A976F1">
      <w:pPr>
        <w:jc w:val="center"/>
        <w:rPr>
          <w:sz w:val="28"/>
          <w:szCs w:val="28"/>
        </w:rPr>
      </w:pPr>
    </w:p>
    <w:p w:rsidR="00A976F1" w:rsidRDefault="00A976F1" w:rsidP="00A976F1">
      <w:pPr>
        <w:jc w:val="center"/>
        <w:rPr>
          <w:sz w:val="28"/>
          <w:szCs w:val="28"/>
        </w:rPr>
      </w:pPr>
    </w:p>
    <w:p w:rsidR="00A976F1" w:rsidRDefault="00A976F1" w:rsidP="00A976F1">
      <w:pPr>
        <w:jc w:val="center"/>
        <w:rPr>
          <w:sz w:val="28"/>
          <w:szCs w:val="28"/>
        </w:rPr>
      </w:pPr>
    </w:p>
    <w:p w:rsidR="00A976F1" w:rsidRDefault="00A976F1" w:rsidP="00A976F1">
      <w:pPr>
        <w:jc w:val="center"/>
        <w:rPr>
          <w:sz w:val="28"/>
          <w:szCs w:val="28"/>
        </w:rPr>
      </w:pPr>
    </w:p>
    <w:p w:rsidR="00A976F1" w:rsidRDefault="00A976F1" w:rsidP="00A976F1">
      <w:pPr>
        <w:jc w:val="center"/>
        <w:rPr>
          <w:sz w:val="28"/>
          <w:szCs w:val="28"/>
        </w:rPr>
      </w:pPr>
    </w:p>
    <w:p w:rsidR="00A976F1" w:rsidRDefault="00A976F1" w:rsidP="00A976F1">
      <w:pPr>
        <w:jc w:val="center"/>
        <w:rPr>
          <w:sz w:val="28"/>
          <w:szCs w:val="28"/>
        </w:rPr>
      </w:pPr>
    </w:p>
    <w:p w:rsidR="00A976F1" w:rsidRDefault="00A976F1" w:rsidP="00A976F1">
      <w:pPr>
        <w:jc w:val="center"/>
        <w:rPr>
          <w:sz w:val="28"/>
          <w:szCs w:val="28"/>
        </w:rPr>
      </w:pPr>
    </w:p>
    <w:p w:rsidR="00A976F1" w:rsidRDefault="00A976F1" w:rsidP="00A976F1">
      <w:pPr>
        <w:jc w:val="center"/>
        <w:rPr>
          <w:sz w:val="28"/>
          <w:szCs w:val="28"/>
        </w:rPr>
      </w:pPr>
    </w:p>
    <w:p w:rsidR="00A976F1" w:rsidRDefault="00A976F1" w:rsidP="00A976F1">
      <w:pPr>
        <w:jc w:val="center"/>
        <w:rPr>
          <w:sz w:val="28"/>
          <w:szCs w:val="28"/>
        </w:rPr>
      </w:pPr>
    </w:p>
    <w:p w:rsidR="000A0419" w:rsidRPr="00D3256C" w:rsidRDefault="000A0419" w:rsidP="000A0419">
      <w:pPr>
        <w:pStyle w:val="FR5"/>
        <w:spacing w:before="140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D3256C">
        <w:rPr>
          <w:rFonts w:ascii="Times New Roman" w:hAnsi="Times New Roman"/>
          <w:b/>
          <w:sz w:val="28"/>
          <w:szCs w:val="28"/>
        </w:rPr>
        <w:t>План-конспект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3256C">
        <w:rPr>
          <w:rFonts w:ascii="Times New Roman" w:hAnsi="Times New Roman"/>
          <w:b/>
          <w:sz w:val="28"/>
          <w:szCs w:val="28"/>
        </w:rPr>
        <w:t>урока</w:t>
      </w:r>
    </w:p>
    <w:p w:rsidR="00A976F1" w:rsidRPr="00157FBB" w:rsidRDefault="000A0419" w:rsidP="000A0419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D3256C">
        <w:rPr>
          <w:rFonts w:ascii="Times New Roman" w:hAnsi="Times New Roman"/>
          <w:b/>
          <w:sz w:val="28"/>
          <w:szCs w:val="28"/>
        </w:rPr>
        <w:t>по</w:t>
      </w:r>
      <w:r w:rsidR="00157FBB">
        <w:rPr>
          <w:rFonts w:ascii="Times New Roman" w:hAnsi="Times New Roman"/>
          <w:b/>
          <w:sz w:val="28"/>
          <w:szCs w:val="28"/>
        </w:rPr>
        <w:t xml:space="preserve"> химии</w:t>
      </w:r>
    </w:p>
    <w:p w:rsidR="000A0419" w:rsidRPr="00157FBB" w:rsidRDefault="00936B2F" w:rsidP="000A0419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</w:t>
      </w:r>
      <w:r w:rsidR="00B401C3">
        <w:rPr>
          <w:rFonts w:ascii="Times New Roman" w:hAnsi="Times New Roman"/>
          <w:b/>
          <w:sz w:val="28"/>
          <w:szCs w:val="28"/>
        </w:rPr>
        <w:t>группы № 22 по профессии 4</w:t>
      </w:r>
      <w:r w:rsidR="00B401C3" w:rsidRPr="00B401C3">
        <w:rPr>
          <w:rFonts w:ascii="Times New Roman" w:hAnsi="Times New Roman"/>
          <w:b/>
          <w:sz w:val="28"/>
          <w:szCs w:val="28"/>
        </w:rPr>
        <w:t>3.01.09</w:t>
      </w:r>
      <w:r w:rsidR="00B401C3" w:rsidRPr="00B401C3">
        <w:rPr>
          <w:rFonts w:ascii="Times New Roman" w:hAnsi="Times New Roman"/>
          <w:b/>
          <w:sz w:val="28"/>
          <w:szCs w:val="28"/>
        </w:rPr>
        <w:tab/>
      </w:r>
      <w:r w:rsidR="00B401C3">
        <w:rPr>
          <w:rFonts w:ascii="Times New Roman" w:hAnsi="Times New Roman"/>
          <w:b/>
          <w:sz w:val="28"/>
          <w:szCs w:val="28"/>
        </w:rPr>
        <w:t>«</w:t>
      </w:r>
      <w:r w:rsidR="00B401C3" w:rsidRPr="00B401C3">
        <w:rPr>
          <w:rFonts w:ascii="Times New Roman" w:hAnsi="Times New Roman"/>
          <w:b/>
          <w:sz w:val="28"/>
          <w:szCs w:val="28"/>
        </w:rPr>
        <w:t>Повар-кондитер</w:t>
      </w:r>
      <w:r w:rsidR="00B401C3">
        <w:rPr>
          <w:rFonts w:ascii="Times New Roman" w:hAnsi="Times New Roman"/>
          <w:b/>
          <w:sz w:val="28"/>
          <w:szCs w:val="28"/>
        </w:rPr>
        <w:t>»</w:t>
      </w:r>
    </w:p>
    <w:p w:rsidR="00A976F1" w:rsidRPr="00936B2F" w:rsidRDefault="000A0419" w:rsidP="000A0419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D3256C">
        <w:rPr>
          <w:rFonts w:ascii="Times New Roman" w:hAnsi="Times New Roman"/>
          <w:b/>
          <w:sz w:val="28"/>
          <w:szCs w:val="28"/>
        </w:rPr>
        <w:t xml:space="preserve">на </w:t>
      </w:r>
      <w:r w:rsidRPr="00936B2F">
        <w:rPr>
          <w:rFonts w:ascii="Times New Roman" w:hAnsi="Times New Roman"/>
          <w:b/>
          <w:sz w:val="28"/>
          <w:szCs w:val="28"/>
        </w:rPr>
        <w:t>тему «</w:t>
      </w:r>
      <w:bookmarkStart w:id="0" w:name="_GoBack"/>
      <w:r w:rsidR="00936B2F" w:rsidRPr="00936B2F">
        <w:rPr>
          <w:rFonts w:ascii="Times New Roman" w:hAnsi="Times New Roman"/>
          <w:b/>
          <w:sz w:val="28"/>
          <w:szCs w:val="28"/>
        </w:rPr>
        <w:t>Спирты: строение, классификация, изомерия, номенклатура</w:t>
      </w:r>
      <w:bookmarkEnd w:id="0"/>
      <w:r w:rsidRPr="00936B2F">
        <w:rPr>
          <w:rFonts w:ascii="Times New Roman" w:hAnsi="Times New Roman"/>
          <w:b/>
          <w:sz w:val="28"/>
          <w:szCs w:val="28"/>
        </w:rPr>
        <w:t>»</w:t>
      </w:r>
    </w:p>
    <w:p w:rsidR="00A976F1" w:rsidRDefault="00A976F1" w:rsidP="000A0419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A976F1" w:rsidRDefault="00A976F1" w:rsidP="000A0419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A976F1" w:rsidRDefault="00A976F1" w:rsidP="000A0419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A976F1" w:rsidRDefault="00A976F1" w:rsidP="000A0419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A976F1" w:rsidRDefault="00A976F1" w:rsidP="000A0419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A976F1" w:rsidRDefault="00A976F1" w:rsidP="000A0419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A976F1" w:rsidRDefault="00A976F1" w:rsidP="000A0419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A976F1" w:rsidRPr="00157FBB" w:rsidRDefault="00A976F1" w:rsidP="00B401C3">
      <w:pPr>
        <w:pStyle w:val="FR5"/>
        <w:spacing w:before="120"/>
        <w:ind w:left="5670"/>
        <w:jc w:val="left"/>
        <w:rPr>
          <w:sz w:val="28"/>
          <w:szCs w:val="28"/>
        </w:rPr>
      </w:pPr>
      <w:r w:rsidRPr="00A976F1">
        <w:rPr>
          <w:rFonts w:ascii="Times New Roman" w:hAnsi="Times New Roman"/>
          <w:sz w:val="28"/>
          <w:szCs w:val="28"/>
        </w:rPr>
        <w:t xml:space="preserve">Разработал: </w:t>
      </w:r>
      <w:r w:rsidR="00157FBB">
        <w:rPr>
          <w:rFonts w:ascii="Times New Roman" w:hAnsi="Times New Roman"/>
          <w:sz w:val="28"/>
          <w:szCs w:val="28"/>
          <w:u w:val="single"/>
        </w:rPr>
        <w:t>Райхерт Евгений Владимирович</w:t>
      </w:r>
      <w:r w:rsidRPr="00A976F1"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0A0419" w:rsidRPr="00157FBB" w:rsidRDefault="00B401C3" w:rsidP="00B401C3">
      <w:pPr>
        <w:pStyle w:val="1"/>
        <w:spacing w:line="240" w:lineRule="auto"/>
        <w:ind w:left="5670" w:firstLine="0"/>
        <w:jc w:val="left"/>
        <w:rPr>
          <w:sz w:val="28"/>
          <w:szCs w:val="28"/>
        </w:rPr>
      </w:pPr>
      <w:r>
        <w:rPr>
          <w:sz w:val="28"/>
          <w:szCs w:val="28"/>
        </w:rPr>
        <w:t>преподователь химии</w:t>
      </w:r>
    </w:p>
    <w:p w:rsidR="00A976F1" w:rsidRPr="00D52B8D" w:rsidRDefault="00A976F1" w:rsidP="00B401C3">
      <w:pPr>
        <w:pStyle w:val="1"/>
        <w:ind w:left="5670" w:firstLine="0"/>
        <w:jc w:val="lef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Проверил: </w:t>
      </w:r>
      <w:r w:rsidR="00D52B8D" w:rsidRPr="00D52B8D">
        <w:rPr>
          <w:sz w:val="28"/>
          <w:szCs w:val="28"/>
          <w:u w:val="single"/>
        </w:rPr>
        <w:t>Горкунова Л</w:t>
      </w:r>
      <w:r w:rsidR="00324D79">
        <w:rPr>
          <w:sz w:val="28"/>
          <w:szCs w:val="28"/>
          <w:u w:val="single"/>
        </w:rPr>
        <w:t>юбовь Александровна</w:t>
      </w:r>
    </w:p>
    <w:p w:rsidR="00A976F1" w:rsidRPr="00157FBB" w:rsidRDefault="00A976F1" w:rsidP="00A976F1">
      <w:pPr>
        <w:pStyle w:val="1"/>
        <w:spacing w:line="240" w:lineRule="auto"/>
        <w:ind w:left="3969" w:firstLine="0"/>
        <w:jc w:val="left"/>
        <w:rPr>
          <w:sz w:val="16"/>
          <w:szCs w:val="16"/>
        </w:rPr>
      </w:pPr>
    </w:p>
    <w:p w:rsidR="00A976F1" w:rsidRPr="00157FBB" w:rsidRDefault="00A976F1" w:rsidP="00A976F1">
      <w:pPr>
        <w:pStyle w:val="1"/>
        <w:spacing w:line="240" w:lineRule="auto"/>
        <w:ind w:left="3969" w:firstLine="0"/>
        <w:jc w:val="left"/>
        <w:rPr>
          <w:sz w:val="16"/>
          <w:szCs w:val="16"/>
        </w:rPr>
      </w:pPr>
    </w:p>
    <w:p w:rsidR="00A976F1" w:rsidRPr="00157FBB" w:rsidRDefault="00A976F1" w:rsidP="00A976F1">
      <w:pPr>
        <w:pStyle w:val="1"/>
        <w:spacing w:line="240" w:lineRule="auto"/>
        <w:ind w:left="3969" w:firstLine="0"/>
        <w:jc w:val="left"/>
        <w:rPr>
          <w:sz w:val="16"/>
          <w:szCs w:val="16"/>
        </w:rPr>
      </w:pPr>
    </w:p>
    <w:p w:rsidR="00A976F1" w:rsidRDefault="00A976F1" w:rsidP="00A976F1">
      <w:pPr>
        <w:pStyle w:val="1"/>
        <w:spacing w:line="240" w:lineRule="auto"/>
        <w:ind w:left="3969" w:firstLine="0"/>
        <w:jc w:val="left"/>
        <w:rPr>
          <w:sz w:val="16"/>
          <w:szCs w:val="16"/>
        </w:rPr>
      </w:pPr>
    </w:p>
    <w:p w:rsidR="00936B2F" w:rsidRDefault="00936B2F" w:rsidP="00A976F1">
      <w:pPr>
        <w:pStyle w:val="1"/>
        <w:spacing w:line="240" w:lineRule="auto"/>
        <w:ind w:left="3969" w:firstLine="0"/>
        <w:jc w:val="left"/>
        <w:rPr>
          <w:sz w:val="16"/>
          <w:szCs w:val="16"/>
        </w:rPr>
      </w:pPr>
    </w:p>
    <w:p w:rsidR="00936B2F" w:rsidRDefault="00936B2F" w:rsidP="00A976F1">
      <w:pPr>
        <w:pStyle w:val="1"/>
        <w:spacing w:line="240" w:lineRule="auto"/>
        <w:ind w:left="3969" w:firstLine="0"/>
        <w:jc w:val="left"/>
        <w:rPr>
          <w:sz w:val="16"/>
          <w:szCs w:val="16"/>
        </w:rPr>
      </w:pPr>
    </w:p>
    <w:p w:rsidR="00936B2F" w:rsidRDefault="00936B2F" w:rsidP="00A976F1">
      <w:pPr>
        <w:pStyle w:val="1"/>
        <w:spacing w:line="240" w:lineRule="auto"/>
        <w:ind w:left="3969" w:firstLine="0"/>
        <w:jc w:val="left"/>
        <w:rPr>
          <w:sz w:val="16"/>
          <w:szCs w:val="16"/>
        </w:rPr>
      </w:pPr>
    </w:p>
    <w:p w:rsidR="00936B2F" w:rsidRDefault="00936B2F" w:rsidP="00A976F1">
      <w:pPr>
        <w:pStyle w:val="1"/>
        <w:spacing w:line="240" w:lineRule="auto"/>
        <w:ind w:left="3969" w:firstLine="0"/>
        <w:jc w:val="left"/>
        <w:rPr>
          <w:sz w:val="16"/>
          <w:szCs w:val="16"/>
        </w:rPr>
      </w:pPr>
    </w:p>
    <w:p w:rsidR="00B401C3" w:rsidRDefault="00B401C3" w:rsidP="00A976F1">
      <w:pPr>
        <w:pStyle w:val="1"/>
        <w:spacing w:line="240" w:lineRule="auto"/>
        <w:ind w:left="3969" w:firstLine="0"/>
        <w:jc w:val="left"/>
        <w:rPr>
          <w:sz w:val="28"/>
          <w:szCs w:val="28"/>
          <w:u w:val="single"/>
        </w:rPr>
      </w:pPr>
    </w:p>
    <w:p w:rsidR="00B401C3" w:rsidRDefault="00B401C3" w:rsidP="00A976F1">
      <w:pPr>
        <w:pStyle w:val="1"/>
        <w:spacing w:line="240" w:lineRule="auto"/>
        <w:ind w:left="3969" w:firstLine="0"/>
        <w:jc w:val="left"/>
        <w:rPr>
          <w:sz w:val="28"/>
          <w:szCs w:val="28"/>
          <w:u w:val="single"/>
        </w:rPr>
      </w:pPr>
    </w:p>
    <w:p w:rsidR="00B401C3" w:rsidRDefault="00B401C3" w:rsidP="00A976F1">
      <w:pPr>
        <w:pStyle w:val="1"/>
        <w:spacing w:line="240" w:lineRule="auto"/>
        <w:ind w:left="3969" w:firstLine="0"/>
        <w:jc w:val="left"/>
        <w:rPr>
          <w:sz w:val="28"/>
          <w:szCs w:val="28"/>
          <w:u w:val="single"/>
        </w:rPr>
      </w:pPr>
    </w:p>
    <w:p w:rsidR="00A976F1" w:rsidRPr="00157FBB" w:rsidRDefault="00157FBB" w:rsidP="00A976F1">
      <w:pPr>
        <w:pStyle w:val="1"/>
        <w:spacing w:line="240" w:lineRule="auto"/>
        <w:ind w:left="3969" w:firstLine="0"/>
        <w:jc w:val="left"/>
        <w:rPr>
          <w:sz w:val="28"/>
          <w:szCs w:val="28"/>
        </w:rPr>
      </w:pPr>
      <w:r>
        <w:rPr>
          <w:sz w:val="28"/>
          <w:szCs w:val="28"/>
          <w:u w:val="single"/>
        </w:rPr>
        <w:t>Гальбштадт</w:t>
      </w:r>
      <w:r w:rsidR="00A976F1" w:rsidRPr="00157FBB">
        <w:rPr>
          <w:sz w:val="28"/>
          <w:szCs w:val="28"/>
        </w:rPr>
        <w:t>, 201</w:t>
      </w:r>
      <w:r w:rsidR="00B401C3">
        <w:rPr>
          <w:sz w:val="28"/>
          <w:szCs w:val="28"/>
        </w:rPr>
        <w:t>9</w:t>
      </w:r>
    </w:p>
    <w:p w:rsidR="000A0419" w:rsidRPr="0018108D" w:rsidRDefault="000A0419" w:rsidP="00A976F1">
      <w:pPr>
        <w:pStyle w:val="1"/>
        <w:spacing w:before="160" w:line="240" w:lineRule="auto"/>
        <w:ind w:firstLine="0"/>
        <w:rPr>
          <w:sz w:val="28"/>
          <w:szCs w:val="28"/>
        </w:rPr>
      </w:pPr>
      <w:r w:rsidRPr="0018108D">
        <w:rPr>
          <w:b/>
          <w:sz w:val="28"/>
          <w:szCs w:val="28"/>
        </w:rPr>
        <w:lastRenderedPageBreak/>
        <w:t>Тема урока</w:t>
      </w:r>
      <w:r w:rsidR="008D3BBD" w:rsidRPr="0018108D">
        <w:rPr>
          <w:sz w:val="28"/>
          <w:szCs w:val="28"/>
        </w:rPr>
        <w:t xml:space="preserve">: </w:t>
      </w:r>
      <w:r w:rsidR="0018108D" w:rsidRPr="0018108D">
        <w:rPr>
          <w:b/>
          <w:sz w:val="28"/>
          <w:szCs w:val="28"/>
          <w:u w:val="single"/>
        </w:rPr>
        <w:t>Спирты: строение, классификация, изомерия, номенклатура</w:t>
      </w:r>
    </w:p>
    <w:p w:rsidR="000A0419" w:rsidRPr="0018108D" w:rsidRDefault="000A0419" w:rsidP="00A976F1">
      <w:pPr>
        <w:pStyle w:val="1"/>
        <w:spacing w:before="160" w:line="240" w:lineRule="auto"/>
        <w:ind w:firstLine="0"/>
        <w:rPr>
          <w:sz w:val="28"/>
          <w:szCs w:val="28"/>
        </w:rPr>
      </w:pPr>
      <w:r w:rsidRPr="0018108D">
        <w:rPr>
          <w:b/>
          <w:sz w:val="28"/>
          <w:szCs w:val="28"/>
        </w:rPr>
        <w:t>Дата проведения</w:t>
      </w:r>
      <w:r w:rsidRPr="0018108D">
        <w:rPr>
          <w:sz w:val="28"/>
          <w:szCs w:val="28"/>
        </w:rPr>
        <w:t>.</w:t>
      </w:r>
      <w:r w:rsidR="00D52B8D" w:rsidRPr="0018108D">
        <w:rPr>
          <w:sz w:val="28"/>
          <w:szCs w:val="28"/>
        </w:rPr>
        <w:t xml:space="preserve"> </w:t>
      </w:r>
      <w:r w:rsidR="00B401C3">
        <w:rPr>
          <w:sz w:val="28"/>
          <w:szCs w:val="28"/>
        </w:rPr>
        <w:t>___________2019</w:t>
      </w:r>
      <w:r w:rsidR="00D52B8D" w:rsidRPr="0018108D">
        <w:rPr>
          <w:sz w:val="28"/>
          <w:szCs w:val="28"/>
        </w:rPr>
        <w:t xml:space="preserve"> г.</w:t>
      </w:r>
    </w:p>
    <w:p w:rsidR="009D741D" w:rsidRPr="0018108D" w:rsidRDefault="009D741D" w:rsidP="00A976F1">
      <w:pPr>
        <w:pStyle w:val="1"/>
        <w:spacing w:before="160" w:line="240" w:lineRule="auto"/>
        <w:ind w:firstLine="0"/>
        <w:rPr>
          <w:b/>
          <w:sz w:val="28"/>
          <w:szCs w:val="28"/>
        </w:rPr>
      </w:pPr>
      <w:r w:rsidRPr="0018108D">
        <w:rPr>
          <w:b/>
          <w:sz w:val="28"/>
          <w:szCs w:val="28"/>
        </w:rPr>
        <w:t>Тип урока.</w:t>
      </w:r>
      <w:r w:rsidR="0018108D">
        <w:rPr>
          <w:b/>
          <w:sz w:val="28"/>
          <w:szCs w:val="28"/>
        </w:rPr>
        <w:t xml:space="preserve"> Урок изучения нового материала</w:t>
      </w:r>
    </w:p>
    <w:p w:rsidR="009D741D" w:rsidRPr="0018108D" w:rsidRDefault="009D741D" w:rsidP="00A976F1">
      <w:pPr>
        <w:pStyle w:val="1"/>
        <w:spacing w:before="160" w:line="240" w:lineRule="auto"/>
        <w:ind w:firstLine="0"/>
        <w:rPr>
          <w:sz w:val="28"/>
          <w:szCs w:val="28"/>
        </w:rPr>
      </w:pPr>
      <w:r w:rsidRPr="0018108D">
        <w:rPr>
          <w:b/>
          <w:sz w:val="28"/>
          <w:szCs w:val="28"/>
        </w:rPr>
        <w:t>Технология урока.</w:t>
      </w:r>
      <w:r w:rsidR="0018108D">
        <w:rPr>
          <w:b/>
          <w:sz w:val="28"/>
          <w:szCs w:val="28"/>
        </w:rPr>
        <w:t xml:space="preserve"> </w:t>
      </w:r>
      <w:r w:rsidR="0018108D">
        <w:rPr>
          <w:sz w:val="28"/>
          <w:szCs w:val="28"/>
        </w:rPr>
        <w:t>У</w:t>
      </w:r>
      <w:r w:rsidR="0018108D" w:rsidRPr="0018108D">
        <w:rPr>
          <w:sz w:val="28"/>
          <w:szCs w:val="28"/>
        </w:rPr>
        <w:t xml:space="preserve">рок построен с использованием современных информационных технологий - программы Microsoft Power Point. Презентация происходит в виде сменяющихся слайдов. На уроке используется учебное электронное издание </w:t>
      </w:r>
      <w:r w:rsidR="005E5921">
        <w:rPr>
          <w:sz w:val="28"/>
          <w:szCs w:val="28"/>
        </w:rPr>
        <w:t>«</w:t>
      </w:r>
      <w:r w:rsidR="0018108D" w:rsidRPr="0018108D">
        <w:rPr>
          <w:sz w:val="28"/>
          <w:szCs w:val="28"/>
        </w:rPr>
        <w:t>Химия Виртуальная лаборатория</w:t>
      </w:r>
      <w:r w:rsidR="005E5921">
        <w:rPr>
          <w:sz w:val="28"/>
          <w:szCs w:val="28"/>
        </w:rPr>
        <w:t>»</w:t>
      </w:r>
      <w:r w:rsidR="0018108D" w:rsidRPr="0018108D">
        <w:rPr>
          <w:sz w:val="28"/>
          <w:szCs w:val="28"/>
        </w:rPr>
        <w:t xml:space="preserve">. </w:t>
      </w:r>
      <w:r w:rsidR="005E5921">
        <w:rPr>
          <w:sz w:val="28"/>
          <w:szCs w:val="28"/>
        </w:rPr>
        <w:t>И</w:t>
      </w:r>
      <w:r w:rsidR="0018108D" w:rsidRPr="0018108D">
        <w:rPr>
          <w:sz w:val="28"/>
          <w:szCs w:val="28"/>
        </w:rPr>
        <w:t>спользуется технология опережающее обучение.</w:t>
      </w:r>
    </w:p>
    <w:p w:rsidR="008204FC" w:rsidRPr="00034B85" w:rsidRDefault="009D741D" w:rsidP="008204FC">
      <w:pPr>
        <w:rPr>
          <w:sz w:val="28"/>
          <w:szCs w:val="28"/>
        </w:rPr>
      </w:pPr>
      <w:r w:rsidRPr="0018108D">
        <w:rPr>
          <w:b/>
          <w:sz w:val="28"/>
          <w:szCs w:val="28"/>
        </w:rPr>
        <w:t>Цель урока</w:t>
      </w:r>
      <w:r w:rsidRPr="0018108D">
        <w:rPr>
          <w:sz w:val="28"/>
          <w:szCs w:val="28"/>
        </w:rPr>
        <w:t>.</w:t>
      </w:r>
      <w:r w:rsidR="005E5921" w:rsidRPr="005E5921">
        <w:rPr>
          <w:sz w:val="28"/>
          <w:szCs w:val="28"/>
        </w:rPr>
        <w:t xml:space="preserve"> </w:t>
      </w:r>
      <w:r w:rsidR="008204FC" w:rsidRPr="00034B85">
        <w:rPr>
          <w:sz w:val="28"/>
          <w:szCs w:val="28"/>
        </w:rPr>
        <w:t>создать условия</w:t>
      </w:r>
      <w:r w:rsidR="008204FC">
        <w:rPr>
          <w:sz w:val="28"/>
          <w:szCs w:val="28"/>
        </w:rPr>
        <w:t>:</w:t>
      </w:r>
      <w:r w:rsidR="008204FC" w:rsidRPr="00034B85">
        <w:rPr>
          <w:sz w:val="28"/>
          <w:szCs w:val="28"/>
        </w:rPr>
        <w:t xml:space="preserve"> </w:t>
      </w:r>
    </w:p>
    <w:p w:rsidR="008204FC" w:rsidRDefault="008204FC" w:rsidP="008204FC">
      <w:pPr>
        <w:pStyle w:val="a4"/>
        <w:spacing w:after="0" w:line="276" w:lineRule="auto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 для различения и выявления признаков классификации спиртов и их номенклатуры;</w:t>
      </w:r>
    </w:p>
    <w:p w:rsidR="008204FC" w:rsidRDefault="008204FC" w:rsidP="008204FC">
      <w:pPr>
        <w:pStyle w:val="a4"/>
        <w:spacing w:after="0" w:line="276" w:lineRule="auto"/>
        <w:rPr>
          <w:rFonts w:ascii="Times New Roman" w:eastAsia="Times New Roman" w:hAnsi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color w:val="auto"/>
          <w:sz w:val="28"/>
          <w:szCs w:val="28"/>
        </w:rPr>
        <w:t>- для выявления противоречий в строении, свойствах и роли спиртов в природе и жизни человека, их воздействие на организм;</w:t>
      </w:r>
    </w:p>
    <w:p w:rsidR="008204FC" w:rsidRDefault="008204FC" w:rsidP="008204FC">
      <w:pPr>
        <w:pStyle w:val="a4"/>
        <w:spacing w:after="0" w:line="276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auto"/>
          <w:sz w:val="28"/>
          <w:szCs w:val="28"/>
        </w:rPr>
        <w:t xml:space="preserve">- для </w:t>
      </w:r>
      <w:r>
        <w:rPr>
          <w:rFonts w:ascii="Times New Roman" w:hAnsi="Times New Roman"/>
          <w:color w:val="auto"/>
          <w:sz w:val="28"/>
          <w:szCs w:val="28"/>
        </w:rPr>
        <w:t>развития умений находить необходимую информацию для изучения темы «Спирты»;</w:t>
      </w:r>
      <w:r w:rsidRPr="00EA3F1D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8204FC" w:rsidRDefault="008204FC" w:rsidP="008204FC">
      <w:pPr>
        <w:pStyle w:val="a4"/>
        <w:spacing w:after="0" w:line="276" w:lineRule="auto"/>
        <w:ind w:left="851" w:hanging="851"/>
        <w:rPr>
          <w:rFonts w:ascii="Times New Roman" w:eastAsia="Times New Roman" w:hAnsi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color w:val="auto"/>
          <w:sz w:val="28"/>
          <w:szCs w:val="28"/>
        </w:rPr>
        <w:t>- для развития умения адекватно оценивать свое отношение к алкоголизму.</w:t>
      </w:r>
    </w:p>
    <w:p w:rsidR="009D741D" w:rsidRDefault="009D741D" w:rsidP="009D741D">
      <w:pPr>
        <w:pStyle w:val="1"/>
        <w:spacing w:before="160" w:line="240" w:lineRule="auto"/>
        <w:ind w:firstLine="0"/>
        <w:rPr>
          <w:b/>
          <w:sz w:val="28"/>
          <w:szCs w:val="28"/>
        </w:rPr>
      </w:pPr>
      <w:r w:rsidRPr="0018108D">
        <w:rPr>
          <w:b/>
          <w:sz w:val="28"/>
          <w:szCs w:val="28"/>
        </w:rPr>
        <w:t>Задачи.</w:t>
      </w:r>
    </w:p>
    <w:p w:rsidR="00D50C6A" w:rsidRDefault="00D50C6A" w:rsidP="00D50C6A">
      <w:pPr>
        <w:pStyle w:val="a3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Образовательные:</w:t>
      </w:r>
    </w:p>
    <w:p w:rsidR="00D50C6A" w:rsidRDefault="00D50C6A" w:rsidP="00D50C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сформировать у учащихся знания о строении спиртов на основе понятия «функциональная группа»;</w:t>
      </w:r>
    </w:p>
    <w:p w:rsidR="00D50C6A" w:rsidRDefault="00D50C6A" w:rsidP="00D50C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основе многообразия данного класса соединений, выяснить принципы классификации спиртов;</w:t>
      </w:r>
    </w:p>
    <w:p w:rsidR="00D50C6A" w:rsidRDefault="00D50C6A" w:rsidP="00D50C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используя знания учащихся о видах изомерии, выяснить какие её виды существуют у класса спиртов;</w:t>
      </w:r>
    </w:p>
    <w:p w:rsidR="00D50C6A" w:rsidRDefault="00D50C6A" w:rsidP="00D50C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научиться называть спирты по «тривиальной» и международной номенклатурам;</w:t>
      </w:r>
    </w:p>
    <w:p w:rsidR="00D50C6A" w:rsidRDefault="00D50C6A" w:rsidP="00D50C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закрепить знания и практические навыки учащихся об основных правилах техники безопасности при ознакомлении с незнакомыми веществами.</w:t>
      </w:r>
    </w:p>
    <w:p w:rsidR="00D50C6A" w:rsidRDefault="00D50C6A" w:rsidP="00D50C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50C6A" w:rsidRDefault="00D50C6A" w:rsidP="00D50C6A">
      <w:pPr>
        <w:pStyle w:val="a3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Развивающие:</w:t>
      </w:r>
    </w:p>
    <w:p w:rsidR="00D50C6A" w:rsidRDefault="00D50C6A" w:rsidP="00D50C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развивать аналитическое логическое мышление учащихся, умение делать самостоятельные выводы на основе имеющихся знаний и полученной новой информации;</w:t>
      </w:r>
    </w:p>
    <w:p w:rsidR="00D50C6A" w:rsidRDefault="00D50C6A" w:rsidP="00D50C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побуждать учащихся к самостоятельному выдвижению личных умозаключений, предположений, поддерживать их стремление находить правильные пути в решении проблемных ситуаций;</w:t>
      </w:r>
    </w:p>
    <w:p w:rsidR="00D50C6A" w:rsidRDefault="00D50C6A" w:rsidP="00D50C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развивать практические умения и навыки учащихся;</w:t>
      </w:r>
    </w:p>
    <w:p w:rsidR="00D50C6A" w:rsidRDefault="00D50C6A" w:rsidP="00D50C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развивать способности обучающихся к осмысленному чтению и умению делать выводы на основе научной информации, полученной при работе с учебной и дополнительной литературой;</w:t>
      </w:r>
    </w:p>
    <w:p w:rsidR="00D50C6A" w:rsidRDefault="00D50C6A" w:rsidP="00D50C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развивать умение учащихся выделять наиболее важные значимые сведения в изучаемом учебном материале;</w:t>
      </w:r>
    </w:p>
    <w:p w:rsidR="00D50C6A" w:rsidRDefault="00D50C6A" w:rsidP="00D50C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развивать коммуникативные способности обучающихся.</w:t>
      </w:r>
    </w:p>
    <w:p w:rsidR="00D50C6A" w:rsidRDefault="00D50C6A" w:rsidP="00D50C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50C6A" w:rsidRDefault="00D50C6A" w:rsidP="00D50C6A">
      <w:pPr>
        <w:pStyle w:val="a3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Воспитательные:</w:t>
      </w:r>
    </w:p>
    <w:p w:rsidR="00D50C6A" w:rsidRDefault="00D50C6A" w:rsidP="00D50C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способствовать формированию в сознании учащихся активной гражданской позиции в потребности ведения здорового образа жизни;</w:t>
      </w:r>
    </w:p>
    <w:p w:rsidR="00D50C6A" w:rsidRDefault="00D50C6A" w:rsidP="00D50C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воспитывать чувство коллективизма и взаимопомощи;</w:t>
      </w:r>
    </w:p>
    <w:p w:rsidR="00D50C6A" w:rsidRDefault="00D50C6A" w:rsidP="00D50C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способствовать формированию толерантного поведения в коллективе;</w:t>
      </w:r>
    </w:p>
    <w:p w:rsidR="00D50C6A" w:rsidRDefault="00D50C6A" w:rsidP="00D50C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формировать основы научного мировоззрения.</w:t>
      </w:r>
    </w:p>
    <w:p w:rsidR="00D50C6A" w:rsidRPr="0018108D" w:rsidRDefault="00D50C6A" w:rsidP="009D741D">
      <w:pPr>
        <w:pStyle w:val="1"/>
        <w:spacing w:before="160" w:line="240" w:lineRule="auto"/>
        <w:ind w:firstLine="0"/>
        <w:rPr>
          <w:b/>
          <w:sz w:val="28"/>
          <w:szCs w:val="28"/>
        </w:rPr>
      </w:pPr>
    </w:p>
    <w:p w:rsidR="009D741D" w:rsidRDefault="009D741D" w:rsidP="00A976F1">
      <w:pPr>
        <w:pStyle w:val="1"/>
        <w:spacing w:before="160" w:line="240" w:lineRule="auto"/>
        <w:ind w:firstLine="0"/>
        <w:rPr>
          <w:b/>
          <w:sz w:val="28"/>
          <w:szCs w:val="28"/>
        </w:rPr>
      </w:pPr>
      <w:r w:rsidRPr="0018108D">
        <w:rPr>
          <w:b/>
          <w:sz w:val="28"/>
          <w:szCs w:val="28"/>
        </w:rPr>
        <w:t>Планируемые образовательные результаты.</w:t>
      </w:r>
    </w:p>
    <w:p w:rsidR="00B10909" w:rsidRPr="00B10909" w:rsidRDefault="00B10909" w:rsidP="00B10909">
      <w:pPr>
        <w:pStyle w:val="a3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B1090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Личностные: формирование ответственного отношения к учению; осознанного, уважительного и доброжелательного отношения к другому человеку, его мнению; готовности и способности вести диалог с другими людьми и достигать в нем взаимопонимания</w:t>
      </w:r>
    </w:p>
    <w:p w:rsidR="00B10909" w:rsidRPr="00B10909" w:rsidRDefault="00B10909" w:rsidP="00B10909">
      <w:pPr>
        <w:pStyle w:val="a3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B10909" w:rsidRPr="00B10909" w:rsidRDefault="00B10909" w:rsidP="00B10909">
      <w:pPr>
        <w:pStyle w:val="a3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B1090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Метапредметные: умение самостоятельно планировать пути достижения целей, организовывать учебное сотрудничество и совместную деятельность с учителем и сверстниками; работать индивидуально и в группе; находить общее решение; формулировать, аргументировать и отстаивать свое мнение; владение устной и письменной речью.</w:t>
      </w:r>
    </w:p>
    <w:p w:rsidR="00B10909" w:rsidRPr="00B10909" w:rsidRDefault="00B10909" w:rsidP="00B10909">
      <w:pPr>
        <w:pStyle w:val="a3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B10909" w:rsidRDefault="00B10909" w:rsidP="00B10909">
      <w:pPr>
        <w:pStyle w:val="a3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B1090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Предметные: формирование первоначальных систематизированных представлений о кислородсодержащих веществах, их практическом применении, формирование умений объяснять причины многообразия веществ, зависимость их свойств от состава и строения, а также зависимость применения веществ от их свойств.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</w:p>
    <w:p w:rsidR="00B10909" w:rsidRDefault="00B10909" w:rsidP="00B10909">
      <w:pPr>
        <w:pStyle w:val="a3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09188F" w:rsidRPr="00B10909" w:rsidRDefault="00B10909" w:rsidP="00B1090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Основные термины, понятия: </w:t>
      </w:r>
      <w:r w:rsidR="008204FC" w:rsidRPr="00B10909">
        <w:rPr>
          <w:rFonts w:ascii="Times New Roman" w:hAnsi="Times New Roman"/>
          <w:sz w:val="28"/>
          <w:szCs w:val="28"/>
        </w:rPr>
        <w:t xml:space="preserve">Углеводороды, спирты, алканолы, классификация спиртов, </w:t>
      </w:r>
    </w:p>
    <w:p w:rsidR="00D50C6A" w:rsidRDefault="000A0419" w:rsidP="00A976F1">
      <w:pPr>
        <w:pStyle w:val="1"/>
        <w:spacing w:before="160" w:line="360" w:lineRule="auto"/>
        <w:ind w:firstLine="0"/>
        <w:rPr>
          <w:sz w:val="28"/>
          <w:szCs w:val="28"/>
        </w:rPr>
      </w:pPr>
      <w:r w:rsidRPr="0018108D">
        <w:rPr>
          <w:b/>
          <w:sz w:val="28"/>
          <w:szCs w:val="28"/>
        </w:rPr>
        <w:t>Оборудование</w:t>
      </w:r>
      <w:r w:rsidR="00D50C6A">
        <w:rPr>
          <w:sz w:val="28"/>
          <w:szCs w:val="28"/>
        </w:rPr>
        <w:t>:</w:t>
      </w:r>
    </w:p>
    <w:p w:rsidR="00D50C6A" w:rsidRDefault="0009188F" w:rsidP="00D50C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D50C6A" w:rsidRPr="00F73E27">
        <w:rPr>
          <w:rFonts w:ascii="Times New Roman" w:hAnsi="Times New Roman"/>
          <w:sz w:val="28"/>
          <w:szCs w:val="28"/>
        </w:rPr>
        <w:t>бразцы имеющихся спиртов: этанол, пропанол, амиловый, изоамиловый, глицерин;</w:t>
      </w:r>
    </w:p>
    <w:p w:rsidR="00D50C6A" w:rsidRDefault="00D50C6A" w:rsidP="00D50C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мультимедийный проектор, ноотбук;</w:t>
      </w:r>
    </w:p>
    <w:p w:rsidR="00D50C6A" w:rsidRDefault="00D50C6A" w:rsidP="00D50C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презентация «Спирты: строение, изомерия, номенклатура»;</w:t>
      </w:r>
    </w:p>
    <w:p w:rsidR="00D50C6A" w:rsidRDefault="00D50C6A" w:rsidP="00D50C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печатная таблица «Водородная связь»;</w:t>
      </w:r>
    </w:p>
    <w:p w:rsidR="00D50C6A" w:rsidRDefault="00D50C6A" w:rsidP="00D50C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учебные наборы для сборки шаростержневых моделей молекул веществ;</w:t>
      </w:r>
    </w:p>
    <w:p w:rsidR="00D50C6A" w:rsidRDefault="00D50C6A" w:rsidP="00D50C6A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- пустограмма «Конспект урока» </w:t>
      </w:r>
      <w:r w:rsidRPr="00256457">
        <w:rPr>
          <w:rFonts w:ascii="Times New Roman" w:hAnsi="Times New Roman"/>
          <w:i/>
          <w:sz w:val="24"/>
          <w:szCs w:val="24"/>
        </w:rPr>
        <w:t>(прилагается).</w:t>
      </w:r>
    </w:p>
    <w:p w:rsidR="00D50C6A" w:rsidRPr="0009188F" w:rsidRDefault="00D50C6A" w:rsidP="008204FC">
      <w:pPr>
        <w:pStyle w:val="a3"/>
        <w:jc w:val="center"/>
        <w:rPr>
          <w:rFonts w:ascii="Times New Roman" w:hAnsi="Times New Roman"/>
          <w:i/>
          <w:sz w:val="28"/>
          <w:szCs w:val="28"/>
        </w:rPr>
      </w:pPr>
    </w:p>
    <w:p w:rsidR="0009188F" w:rsidRPr="0009188F" w:rsidRDefault="000A0419" w:rsidP="008204FC">
      <w:pPr>
        <w:pStyle w:val="1"/>
        <w:spacing w:line="240" w:lineRule="auto"/>
        <w:ind w:firstLine="0"/>
        <w:jc w:val="center"/>
        <w:rPr>
          <w:sz w:val="28"/>
          <w:szCs w:val="28"/>
        </w:rPr>
      </w:pPr>
      <w:r w:rsidRPr="0009188F">
        <w:rPr>
          <w:b/>
          <w:sz w:val="28"/>
          <w:szCs w:val="28"/>
        </w:rPr>
        <w:t>План урока</w:t>
      </w:r>
    </w:p>
    <w:p w:rsidR="0009188F" w:rsidRDefault="0009188F" w:rsidP="008204FC">
      <w:pPr>
        <w:pStyle w:val="1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10909">
        <w:rPr>
          <w:sz w:val="28"/>
          <w:szCs w:val="28"/>
        </w:rPr>
        <w:t>Мотивация учебной деятельности</w:t>
      </w:r>
      <w:r>
        <w:rPr>
          <w:sz w:val="28"/>
          <w:szCs w:val="28"/>
        </w:rPr>
        <w:t>.</w:t>
      </w:r>
      <w:r w:rsidR="00B10909">
        <w:rPr>
          <w:sz w:val="28"/>
          <w:szCs w:val="28"/>
        </w:rPr>
        <w:t xml:space="preserve"> </w:t>
      </w:r>
    </w:p>
    <w:p w:rsidR="0009188F" w:rsidRDefault="0009188F" w:rsidP="008204FC">
      <w:pPr>
        <w:pStyle w:val="1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2. Опреде</w:t>
      </w:r>
      <w:r w:rsidR="00B10909">
        <w:rPr>
          <w:sz w:val="28"/>
          <w:szCs w:val="28"/>
        </w:rPr>
        <w:t>ление темы урока.</w:t>
      </w:r>
      <w:r w:rsidR="00B10909" w:rsidRPr="00B10909">
        <w:rPr>
          <w:sz w:val="28"/>
          <w:szCs w:val="28"/>
        </w:rPr>
        <w:t xml:space="preserve"> </w:t>
      </w:r>
      <w:r w:rsidR="00B10909">
        <w:rPr>
          <w:sz w:val="28"/>
          <w:szCs w:val="28"/>
        </w:rPr>
        <w:t>Целепологание.</w:t>
      </w:r>
    </w:p>
    <w:p w:rsidR="0009188F" w:rsidRDefault="0009188F" w:rsidP="008204FC">
      <w:pPr>
        <w:pStyle w:val="1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3. Изучение нового материала.</w:t>
      </w:r>
    </w:p>
    <w:p w:rsidR="0009188F" w:rsidRDefault="0009188F" w:rsidP="008204FC">
      <w:pPr>
        <w:pStyle w:val="1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4. Закрепление. Проверка усвоения учебного материала учащимися.</w:t>
      </w:r>
    </w:p>
    <w:p w:rsidR="0009188F" w:rsidRDefault="0009188F" w:rsidP="008204FC">
      <w:pPr>
        <w:pStyle w:val="1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5. Итоги урока.</w:t>
      </w:r>
    </w:p>
    <w:p w:rsidR="0009188F" w:rsidRDefault="0009188F" w:rsidP="008204FC">
      <w:pPr>
        <w:pStyle w:val="1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6. Домашнее задание.</w:t>
      </w:r>
    </w:p>
    <w:p w:rsidR="0009188F" w:rsidRDefault="0009188F" w:rsidP="008204FC">
      <w:pPr>
        <w:pStyle w:val="1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7. Заключение.</w:t>
      </w:r>
    </w:p>
    <w:p w:rsidR="0009188F" w:rsidRPr="0009188F" w:rsidRDefault="0009188F" w:rsidP="0009188F">
      <w:pPr>
        <w:pStyle w:val="1"/>
        <w:spacing w:before="160" w:line="360" w:lineRule="auto"/>
        <w:ind w:firstLine="0"/>
        <w:rPr>
          <w:sz w:val="28"/>
          <w:szCs w:val="28"/>
        </w:rPr>
      </w:pPr>
    </w:p>
    <w:p w:rsidR="008204FC" w:rsidRDefault="000A0419" w:rsidP="008204FC">
      <w:pPr>
        <w:pStyle w:val="1"/>
        <w:spacing w:line="360" w:lineRule="auto"/>
        <w:ind w:firstLine="0"/>
        <w:jc w:val="center"/>
        <w:rPr>
          <w:b/>
          <w:sz w:val="28"/>
          <w:szCs w:val="28"/>
        </w:rPr>
      </w:pPr>
      <w:r w:rsidRPr="008204FC">
        <w:rPr>
          <w:b/>
          <w:sz w:val="28"/>
          <w:szCs w:val="28"/>
        </w:rPr>
        <w:t>Ход урока</w:t>
      </w:r>
    </w:p>
    <w:p w:rsidR="008204FC" w:rsidRDefault="008204FC" w:rsidP="008204FC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B10909">
        <w:rPr>
          <w:rFonts w:ascii="Times New Roman" w:hAnsi="Times New Roman"/>
          <w:b/>
          <w:sz w:val="28"/>
          <w:szCs w:val="28"/>
        </w:rPr>
        <w:t xml:space="preserve">Мотивация учебной деятельности. </w:t>
      </w:r>
      <w:r w:rsidR="00B10909" w:rsidRPr="00B10909">
        <w:rPr>
          <w:rFonts w:ascii="Times New Roman" w:hAnsi="Times New Roman"/>
          <w:sz w:val="28"/>
          <w:szCs w:val="28"/>
        </w:rPr>
        <w:t>(1</w:t>
      </w:r>
      <w:r w:rsidR="00B10909">
        <w:rPr>
          <w:rFonts w:ascii="Times New Roman" w:hAnsi="Times New Roman"/>
          <w:sz w:val="28"/>
          <w:szCs w:val="28"/>
        </w:rPr>
        <w:t xml:space="preserve"> мин)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i/>
          <w:sz w:val="28"/>
          <w:szCs w:val="28"/>
        </w:rPr>
        <w:t>Учитель приветствует учащихся, настраивает класс на деловой рабочий лад.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</w:p>
    <w:p w:rsidR="008204FC" w:rsidRDefault="008204FC" w:rsidP="008204FC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2.Определение темы урока</w:t>
      </w:r>
      <w:r w:rsidRPr="00B10909">
        <w:rPr>
          <w:rFonts w:ascii="Times New Roman" w:hAnsi="Times New Roman"/>
          <w:sz w:val="28"/>
          <w:szCs w:val="28"/>
        </w:rPr>
        <w:t>.</w:t>
      </w:r>
      <w:r w:rsidR="00B10909" w:rsidRPr="00B10909">
        <w:rPr>
          <w:rFonts w:ascii="Times New Roman" w:hAnsi="Times New Roman"/>
          <w:sz w:val="28"/>
          <w:szCs w:val="28"/>
        </w:rPr>
        <w:t xml:space="preserve"> </w:t>
      </w:r>
      <w:r w:rsidR="00B10909">
        <w:rPr>
          <w:rFonts w:ascii="Times New Roman" w:hAnsi="Times New Roman"/>
          <w:b/>
          <w:sz w:val="28"/>
          <w:szCs w:val="28"/>
        </w:rPr>
        <w:t>Целепологание</w:t>
      </w:r>
      <w:r w:rsidR="00B10909" w:rsidRPr="00B10909">
        <w:rPr>
          <w:rFonts w:ascii="Times New Roman" w:hAnsi="Times New Roman"/>
          <w:sz w:val="28"/>
          <w:szCs w:val="28"/>
        </w:rPr>
        <w:t xml:space="preserve"> (</w:t>
      </w:r>
      <w:r w:rsidR="00B10909">
        <w:rPr>
          <w:rFonts w:ascii="Times New Roman" w:hAnsi="Times New Roman"/>
          <w:sz w:val="28"/>
          <w:szCs w:val="28"/>
        </w:rPr>
        <w:t>5</w:t>
      </w:r>
      <w:r w:rsidR="00B10909" w:rsidRPr="00B10909">
        <w:rPr>
          <w:rFonts w:ascii="Times New Roman" w:hAnsi="Times New Roman"/>
          <w:sz w:val="28"/>
          <w:szCs w:val="28"/>
        </w:rPr>
        <w:t xml:space="preserve"> мин)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proofErr w:type="gramStart"/>
      <w:r>
        <w:rPr>
          <w:rFonts w:ascii="Times New Roman" w:hAnsi="Times New Roman"/>
          <w:sz w:val="28"/>
          <w:szCs w:val="28"/>
        </w:rPr>
        <w:t>1.Фронтальная</w:t>
      </w:r>
      <w:proofErr w:type="gramEnd"/>
      <w:r>
        <w:rPr>
          <w:rFonts w:ascii="Times New Roman" w:hAnsi="Times New Roman"/>
          <w:sz w:val="28"/>
          <w:szCs w:val="28"/>
        </w:rPr>
        <w:t xml:space="preserve"> беседа учителя с классом.</w:t>
      </w:r>
    </w:p>
    <w:p w:rsidR="008204FC" w:rsidRPr="00993965" w:rsidRDefault="008204FC" w:rsidP="008204FC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Какие органические соединения вы изучили? </w:t>
      </w:r>
      <w:r w:rsidRPr="00993965">
        <w:rPr>
          <w:rFonts w:ascii="Times New Roman" w:hAnsi="Times New Roman"/>
          <w:i/>
          <w:sz w:val="28"/>
          <w:szCs w:val="28"/>
        </w:rPr>
        <w:t>(п/о – Углеводороды).</w:t>
      </w:r>
    </w:p>
    <w:p w:rsidR="008204FC" w:rsidRPr="00993965" w:rsidRDefault="008204FC" w:rsidP="008204FC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Какие органические соединения относятся к углеводородам? </w:t>
      </w:r>
      <w:r w:rsidRPr="00993965">
        <w:rPr>
          <w:rFonts w:ascii="Times New Roman" w:hAnsi="Times New Roman"/>
          <w:i/>
          <w:sz w:val="28"/>
          <w:szCs w:val="28"/>
        </w:rPr>
        <w:t>(п/о – К углеводородам относятся органические вещества, состоящие из углерода и водорода).</w:t>
      </w:r>
    </w:p>
    <w:p w:rsidR="008204FC" w:rsidRPr="00993965" w:rsidRDefault="008204FC" w:rsidP="008204FC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Какие углеводороды вы знаете? </w:t>
      </w:r>
      <w:r w:rsidRPr="00993965">
        <w:rPr>
          <w:rFonts w:ascii="Times New Roman" w:hAnsi="Times New Roman"/>
          <w:i/>
          <w:sz w:val="28"/>
          <w:szCs w:val="28"/>
        </w:rPr>
        <w:t>(п/о – Алканы, алкены, алкины, диены, арены).</w:t>
      </w:r>
    </w:p>
    <w:p w:rsidR="008204FC" w:rsidRPr="00993965" w:rsidRDefault="008204FC" w:rsidP="008204FC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Изучая различные углеводороды, что вы узнавали об этих веществах? </w:t>
      </w:r>
      <w:r w:rsidRPr="00993965">
        <w:rPr>
          <w:rFonts w:ascii="Times New Roman" w:hAnsi="Times New Roman"/>
          <w:i/>
          <w:sz w:val="28"/>
          <w:szCs w:val="28"/>
        </w:rPr>
        <w:t>(п/о –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 w:rsidRPr="00993965">
        <w:rPr>
          <w:rFonts w:ascii="Times New Roman" w:hAnsi="Times New Roman"/>
          <w:i/>
          <w:sz w:val="28"/>
          <w:szCs w:val="28"/>
        </w:rPr>
        <w:t>Мы изучали их строение, гомологические ряды, характерные для них виды изомерии,</w:t>
      </w:r>
      <w:r>
        <w:rPr>
          <w:rFonts w:ascii="Times New Roman" w:hAnsi="Times New Roman"/>
          <w:i/>
          <w:sz w:val="28"/>
          <w:szCs w:val="28"/>
        </w:rPr>
        <w:t xml:space="preserve"> номенклатуру,</w:t>
      </w:r>
      <w:r w:rsidRPr="00993965">
        <w:rPr>
          <w:rFonts w:ascii="Times New Roman" w:hAnsi="Times New Roman"/>
          <w:i/>
          <w:sz w:val="28"/>
          <w:szCs w:val="28"/>
        </w:rPr>
        <w:t xml:space="preserve"> получение углеводородов, их </w:t>
      </w:r>
      <w:r>
        <w:rPr>
          <w:rFonts w:ascii="Times New Roman" w:hAnsi="Times New Roman"/>
          <w:i/>
          <w:sz w:val="28"/>
          <w:szCs w:val="28"/>
        </w:rPr>
        <w:t xml:space="preserve">физические и </w:t>
      </w:r>
      <w:r w:rsidRPr="00993965">
        <w:rPr>
          <w:rFonts w:ascii="Times New Roman" w:hAnsi="Times New Roman"/>
          <w:i/>
          <w:sz w:val="28"/>
          <w:szCs w:val="28"/>
        </w:rPr>
        <w:t>химические свойства, применение).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 w:rsidRPr="000A7129">
        <w:rPr>
          <w:rFonts w:ascii="Times New Roman" w:hAnsi="Times New Roman"/>
          <w:sz w:val="28"/>
          <w:szCs w:val="28"/>
        </w:rPr>
        <w:t xml:space="preserve">     - </w:t>
      </w:r>
      <w:r>
        <w:rPr>
          <w:rFonts w:ascii="Times New Roman" w:hAnsi="Times New Roman"/>
          <w:sz w:val="28"/>
          <w:szCs w:val="28"/>
        </w:rPr>
        <w:t xml:space="preserve"> Чему вы научились, изучая углеводороды? </w:t>
      </w:r>
      <w:r>
        <w:rPr>
          <w:rFonts w:ascii="Times New Roman" w:hAnsi="Times New Roman"/>
          <w:i/>
          <w:sz w:val="28"/>
          <w:szCs w:val="28"/>
        </w:rPr>
        <w:t>(п/о – Мы учились составлять структурные формулы этих веществ, называть углеводороды по международной номенклатуре, составлять формулы различных изомеров и называть их, писать уравнения химических реакций и т.д.).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proofErr w:type="gramStart"/>
      <w:r>
        <w:rPr>
          <w:rFonts w:ascii="Times New Roman" w:hAnsi="Times New Roman"/>
          <w:sz w:val="28"/>
          <w:szCs w:val="28"/>
        </w:rPr>
        <w:t>2.Учитель</w:t>
      </w:r>
      <w:proofErr w:type="gramEnd"/>
      <w:r>
        <w:rPr>
          <w:rFonts w:ascii="Times New Roman" w:hAnsi="Times New Roman"/>
          <w:sz w:val="28"/>
          <w:szCs w:val="28"/>
        </w:rPr>
        <w:t xml:space="preserve"> сообщает, что на сегодняшнем уроке мы начинаем изучать новый класс органических соединений – спирты (алканолы, алкоголи). </w:t>
      </w:r>
      <w:r>
        <w:rPr>
          <w:rFonts w:ascii="Times New Roman" w:hAnsi="Times New Roman"/>
          <w:i/>
          <w:sz w:val="28"/>
          <w:szCs w:val="28"/>
        </w:rPr>
        <w:t>(Тема урока записывается на доске, учащиеся записывают её в тетрадь).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proofErr w:type="gramStart"/>
      <w:r>
        <w:rPr>
          <w:rFonts w:ascii="Times New Roman" w:hAnsi="Times New Roman"/>
          <w:sz w:val="28"/>
          <w:szCs w:val="28"/>
        </w:rPr>
        <w:t>3.Беседа</w:t>
      </w:r>
      <w:proofErr w:type="gramEnd"/>
      <w:r>
        <w:rPr>
          <w:rFonts w:ascii="Times New Roman" w:hAnsi="Times New Roman"/>
          <w:sz w:val="28"/>
          <w:szCs w:val="28"/>
        </w:rPr>
        <w:t xml:space="preserve"> с классом. Ребята, что вы знаете о спиртах из своей повседневной жизни?</w:t>
      </w:r>
    </w:p>
    <w:p w:rsidR="008204FC" w:rsidRPr="009074D2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F64D3">
        <w:rPr>
          <w:rFonts w:ascii="Times New Roman" w:hAnsi="Times New Roman"/>
          <w:i/>
          <w:sz w:val="28"/>
          <w:szCs w:val="28"/>
        </w:rPr>
        <w:t xml:space="preserve">      </w:t>
      </w:r>
      <w:r w:rsidRPr="009074D2">
        <w:rPr>
          <w:rFonts w:ascii="Times New Roman" w:hAnsi="Times New Roman"/>
          <w:sz w:val="28"/>
          <w:szCs w:val="28"/>
        </w:rPr>
        <w:t>Учащиеся указывают, что спирты известны человеку с древних времен, они нашли широкое применение в различных областях.</w:t>
      </w:r>
    </w:p>
    <w:p w:rsidR="008204FC" w:rsidRPr="009074D2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074D2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74D2">
        <w:rPr>
          <w:rFonts w:ascii="Times New Roman" w:hAnsi="Times New Roman"/>
          <w:sz w:val="28"/>
          <w:szCs w:val="28"/>
        </w:rPr>
        <w:t xml:space="preserve">В ходе беседы учитель обращает особое </w:t>
      </w:r>
      <w:proofErr w:type="gramStart"/>
      <w:r w:rsidRPr="009074D2">
        <w:rPr>
          <w:rFonts w:ascii="Times New Roman" w:hAnsi="Times New Roman"/>
          <w:sz w:val="28"/>
          <w:szCs w:val="28"/>
        </w:rPr>
        <w:t>внимание  учащихся</w:t>
      </w:r>
      <w:proofErr w:type="gramEnd"/>
      <w:r w:rsidRPr="009074D2">
        <w:rPr>
          <w:rFonts w:ascii="Times New Roman" w:hAnsi="Times New Roman"/>
          <w:sz w:val="28"/>
          <w:szCs w:val="28"/>
        </w:rPr>
        <w:t xml:space="preserve"> к существованию социальной проблемы в современном обществе, связанной с злоупотреблением спиртных напитков, пагубном влиянии спиртов на организм человека, особенно молодежи. Движение в современной молодежной среде «За здоровый образ жизни!».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proofErr w:type="gramStart"/>
      <w:r>
        <w:rPr>
          <w:rFonts w:ascii="Times New Roman" w:hAnsi="Times New Roman"/>
          <w:sz w:val="28"/>
          <w:szCs w:val="28"/>
        </w:rPr>
        <w:t>4.Целеполагание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Ребята, мы выяснили, что спирты играют большую роль в жизни человека, в современном обществе. Что бы вы хотели узнать о спиртах как химических соединениях на уроках химии? Запишите свои вопросы в тетради.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i/>
          <w:sz w:val="28"/>
          <w:szCs w:val="28"/>
        </w:rPr>
        <w:t>(п/о – Какие вещества относятся к спиртам? Строение спиртов. Как получают спирты? Свойства спиртов. Представители класса спиртов. Влияние спиртов на организм человека и др.).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F3E23">
        <w:rPr>
          <w:rFonts w:ascii="Times New Roman" w:hAnsi="Times New Roman"/>
          <w:i/>
          <w:sz w:val="28"/>
          <w:szCs w:val="28"/>
        </w:rPr>
        <w:t xml:space="preserve">     </w:t>
      </w:r>
      <w:r w:rsidRPr="009F3E23">
        <w:rPr>
          <w:rFonts w:ascii="Times New Roman" w:hAnsi="Times New Roman"/>
          <w:sz w:val="28"/>
          <w:szCs w:val="28"/>
        </w:rPr>
        <w:t>Анализируя</w:t>
      </w:r>
      <w:r>
        <w:rPr>
          <w:rFonts w:ascii="Times New Roman" w:hAnsi="Times New Roman"/>
          <w:sz w:val="28"/>
          <w:szCs w:val="28"/>
        </w:rPr>
        <w:t xml:space="preserve"> вопросы учащихся, формулируются образовательные цели урока по данной теме.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proofErr w:type="gramStart"/>
      <w:r>
        <w:rPr>
          <w:rFonts w:ascii="Times New Roman" w:hAnsi="Times New Roman"/>
          <w:sz w:val="28"/>
          <w:szCs w:val="28"/>
        </w:rPr>
        <w:t>5.Учитель</w:t>
      </w:r>
      <w:proofErr w:type="gramEnd"/>
      <w:r>
        <w:rPr>
          <w:rFonts w:ascii="Times New Roman" w:hAnsi="Times New Roman"/>
          <w:sz w:val="28"/>
          <w:szCs w:val="28"/>
        </w:rPr>
        <w:t xml:space="preserve"> обращает внимание учащихся, что изучая тему «Спирты» учащиеся получат ответы на все поставленные вопросы. На данную тему отводится три часа. Тема сегодняшнего урока и его цели – демонстрация слайда 1.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proofErr w:type="gramStart"/>
      <w:r>
        <w:rPr>
          <w:rFonts w:ascii="Times New Roman" w:hAnsi="Times New Roman"/>
          <w:sz w:val="28"/>
          <w:szCs w:val="28"/>
        </w:rPr>
        <w:t>6.Беседа</w:t>
      </w:r>
      <w:proofErr w:type="gramEnd"/>
      <w:r>
        <w:rPr>
          <w:rFonts w:ascii="Times New Roman" w:hAnsi="Times New Roman"/>
          <w:sz w:val="28"/>
          <w:szCs w:val="28"/>
        </w:rPr>
        <w:t xml:space="preserve"> учителя с классом.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Ребята, для более полного понимания изучаемого учебного материала по любому предмету, для приобретения прочных знаний очень важно научиться выделять наиболее важную и значимую научную информацию, делать обобщающие выводы. Во всем этом поможет вам умение составлять конспект.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такое конспект? Наиболее простое и понятное для вас определение конспекта следующее: «Конспект – краткое изложение, запись основных вопросов темы, изученной на уроке, лекции, другом учебном занятии».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Составляли ли вы конспект по каким-либо предметам? Пригодится ли вам в дальнейшей жизни умение вести конспект?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i/>
          <w:sz w:val="28"/>
          <w:szCs w:val="28"/>
        </w:rPr>
        <w:t>(Проводили конспектирование на уроках истории, литературы. Умение конспектировать пригодится в дальнейшей учебе в школе, колледже, вузе и тд.)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Учитель предлагает учащимся вести конспект сегодняшнего урока. Раздает им пустограммы конспекта.</w:t>
      </w:r>
    </w:p>
    <w:p w:rsidR="008204FC" w:rsidRDefault="008204FC" w:rsidP="008204FC">
      <w:pPr>
        <w:pStyle w:val="a3"/>
        <w:rPr>
          <w:rFonts w:ascii="Times New Roman" w:hAnsi="Times New Roman"/>
          <w:sz w:val="28"/>
          <w:szCs w:val="28"/>
        </w:rPr>
      </w:pPr>
    </w:p>
    <w:p w:rsidR="008204FC" w:rsidRDefault="008204FC" w:rsidP="008204FC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3.Изучение нового материала.</w:t>
      </w:r>
      <w:r w:rsidR="00B10909">
        <w:rPr>
          <w:rFonts w:ascii="Times New Roman" w:hAnsi="Times New Roman"/>
          <w:b/>
          <w:sz w:val="28"/>
          <w:szCs w:val="28"/>
        </w:rPr>
        <w:t xml:space="preserve"> </w:t>
      </w:r>
      <w:r w:rsidR="00B10909" w:rsidRPr="00B10909">
        <w:rPr>
          <w:rFonts w:ascii="Times New Roman" w:hAnsi="Times New Roman"/>
          <w:sz w:val="28"/>
          <w:szCs w:val="28"/>
        </w:rPr>
        <w:t>(</w:t>
      </w:r>
      <w:r w:rsidR="00B10909">
        <w:rPr>
          <w:rFonts w:ascii="Times New Roman" w:hAnsi="Times New Roman"/>
          <w:sz w:val="28"/>
          <w:szCs w:val="28"/>
        </w:rPr>
        <w:t>2</w:t>
      </w:r>
      <w:r w:rsidR="009E2167">
        <w:rPr>
          <w:rFonts w:ascii="Times New Roman" w:hAnsi="Times New Roman"/>
          <w:sz w:val="28"/>
          <w:szCs w:val="28"/>
        </w:rPr>
        <w:t>5</w:t>
      </w:r>
      <w:r w:rsidR="00B10909">
        <w:rPr>
          <w:rFonts w:ascii="Times New Roman" w:hAnsi="Times New Roman"/>
          <w:sz w:val="28"/>
          <w:szCs w:val="28"/>
        </w:rPr>
        <w:t xml:space="preserve"> мин</w:t>
      </w:r>
      <w:r w:rsidR="00B10909" w:rsidRPr="00B10909">
        <w:rPr>
          <w:rFonts w:ascii="Times New Roman" w:hAnsi="Times New Roman"/>
          <w:sz w:val="28"/>
          <w:szCs w:val="28"/>
        </w:rPr>
        <w:t>)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Строение спиртов. Отвечаем на вопрос: «Какие вещества относятся к спиртам?» Слайд 2.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Учитель предлагает учащимся провести анализ молекулярной формулы этанола С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>6</w:t>
      </w:r>
      <w:r>
        <w:rPr>
          <w:rFonts w:ascii="Times New Roman" w:hAnsi="Times New Roman"/>
          <w:sz w:val="28"/>
          <w:szCs w:val="28"/>
        </w:rPr>
        <w:t>О.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i/>
          <w:sz w:val="28"/>
          <w:szCs w:val="28"/>
        </w:rPr>
        <w:t xml:space="preserve">(На основе качественного и количественного анализа молекулярной формулы этанола учащиеся делают </w:t>
      </w:r>
      <w:proofErr w:type="gramStart"/>
      <w:r>
        <w:rPr>
          <w:rFonts w:ascii="Times New Roman" w:hAnsi="Times New Roman"/>
          <w:i/>
          <w:sz w:val="28"/>
          <w:szCs w:val="28"/>
        </w:rPr>
        <w:t>вывод:  СПИРТЫ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– КИСЛОРОДОСОДЕРЖАЩИЕ ОРГАНИЧЕСКИЕ СОЕДИНЕНИЯ).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proofErr w:type="gramStart"/>
      <w:r>
        <w:rPr>
          <w:rFonts w:ascii="Times New Roman" w:hAnsi="Times New Roman"/>
          <w:sz w:val="28"/>
          <w:szCs w:val="28"/>
        </w:rPr>
        <w:t>2.Учитель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предлагает учащимся выполнить в тетради задание на слайде 2.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На основе имеющихся навыков и знаний теории строения органических соединений А.М. Бутлерова составить возможные структурные формулы этанола.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Учащиеся выполняют задание в тетради самостоятельно, при этом возможна совместная работа в парах.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Учитель следит за ходом работы, может оказывать некоторую помощь отдельным учащимся.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Учащиеся составляют следующие возможные структурные формулы этанола: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204FC" w:rsidRDefault="008204FC" w:rsidP="008204F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Н           Н                                        Н    Н</w:t>
      </w:r>
    </w:p>
    <w:p w:rsidR="008204FC" w:rsidRDefault="008204FC" w:rsidP="008204F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Н – С – О – С – Н                           Н – С – С – О - Н</w:t>
      </w:r>
    </w:p>
    <w:p w:rsidR="008204FC" w:rsidRDefault="008204FC" w:rsidP="008204FC">
      <w:pPr>
        <w:pStyle w:val="a3"/>
        <w:tabs>
          <w:tab w:val="right" w:pos="992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Н           Н                                        Н    Н</w:t>
      </w:r>
      <w:r>
        <w:rPr>
          <w:rFonts w:ascii="Times New Roman" w:hAnsi="Times New Roman"/>
          <w:sz w:val="28"/>
          <w:szCs w:val="28"/>
        </w:rPr>
        <w:tab/>
      </w:r>
    </w:p>
    <w:p w:rsidR="008204FC" w:rsidRDefault="008204FC" w:rsidP="008204FC">
      <w:pPr>
        <w:pStyle w:val="a3"/>
        <w:rPr>
          <w:rFonts w:ascii="Times New Roman" w:hAnsi="Times New Roman"/>
          <w:sz w:val="28"/>
          <w:szCs w:val="28"/>
        </w:rPr>
      </w:pP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Формулы записываются на доске.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proofErr w:type="gramStart"/>
      <w:r>
        <w:rPr>
          <w:rFonts w:ascii="Times New Roman" w:hAnsi="Times New Roman"/>
          <w:sz w:val="28"/>
          <w:szCs w:val="28"/>
        </w:rPr>
        <w:t>3.Создание</w:t>
      </w:r>
      <w:proofErr w:type="gramEnd"/>
      <w:r>
        <w:rPr>
          <w:rFonts w:ascii="Times New Roman" w:hAnsi="Times New Roman"/>
          <w:sz w:val="28"/>
          <w:szCs w:val="28"/>
        </w:rPr>
        <w:t xml:space="preserve"> проблемной ситуации. Какая из составленных учащимися структурных формул этанола отражает истинное строение спирта? Работа со слайдом 3.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Учащиеся проводят анализ структурных формул. Устанавливают их различия.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первой формуле: два углеводородных радикала метила связаны атомом кислорода, весь водород в молекуле имеет равное положение.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второй формуле: радикал этил связан группой атомов – ОН. Водород в группе – ОН занимает особое положение.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proofErr w:type="gramStart"/>
      <w:r>
        <w:rPr>
          <w:rFonts w:ascii="Times New Roman" w:hAnsi="Times New Roman"/>
          <w:sz w:val="28"/>
          <w:szCs w:val="28"/>
        </w:rPr>
        <w:t>4.Решение</w:t>
      </w:r>
      <w:proofErr w:type="gramEnd"/>
      <w:r>
        <w:rPr>
          <w:rFonts w:ascii="Times New Roman" w:hAnsi="Times New Roman"/>
          <w:sz w:val="28"/>
          <w:szCs w:val="28"/>
        </w:rPr>
        <w:t xml:space="preserve"> проблемной ситуации. 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Учитель предлагает учащимся внимательно прочитать и осмыслить текст в учебнике Рудзитиса на стр. 76-77 о лабораторном эксперименте, позволяющем найти правильный ответ об установлении истинной структурной формулы этанола.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Учащиеся работают с текстом учебного пособия. Делают выводы. Один из учащихся сообщает о своих выводах классу.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i/>
          <w:sz w:val="28"/>
          <w:szCs w:val="28"/>
        </w:rPr>
        <w:t>(Структурная формула этанола № 2 является истинной).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proofErr w:type="gramStart"/>
      <w:r>
        <w:rPr>
          <w:rFonts w:ascii="Times New Roman" w:hAnsi="Times New Roman"/>
          <w:sz w:val="28"/>
          <w:szCs w:val="28"/>
        </w:rPr>
        <w:t>5.Работа</w:t>
      </w:r>
      <w:proofErr w:type="gramEnd"/>
      <w:r>
        <w:rPr>
          <w:rFonts w:ascii="Times New Roman" w:hAnsi="Times New Roman"/>
          <w:sz w:val="28"/>
          <w:szCs w:val="28"/>
        </w:rPr>
        <w:t xml:space="preserve"> со слайдом 4. Введение понятие «функциональной группы». Наличие в молекулах спиртов функциональной </w:t>
      </w:r>
      <w:proofErr w:type="gramStart"/>
      <w:r>
        <w:rPr>
          <w:rFonts w:ascii="Times New Roman" w:hAnsi="Times New Roman"/>
          <w:sz w:val="28"/>
          <w:szCs w:val="28"/>
        </w:rPr>
        <w:t>группы  -</w:t>
      </w:r>
      <w:proofErr w:type="gramEnd"/>
      <w:r>
        <w:rPr>
          <w:rFonts w:ascii="Times New Roman" w:hAnsi="Times New Roman"/>
          <w:sz w:val="28"/>
          <w:szCs w:val="28"/>
        </w:rPr>
        <w:t xml:space="preserve"> ОН. Определение понятия функциональной группы.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proofErr w:type="gramStart"/>
      <w:r>
        <w:rPr>
          <w:rFonts w:ascii="Times New Roman" w:hAnsi="Times New Roman"/>
          <w:sz w:val="28"/>
          <w:szCs w:val="28"/>
        </w:rPr>
        <w:t>6.Работа</w:t>
      </w:r>
      <w:proofErr w:type="gramEnd"/>
      <w:r>
        <w:rPr>
          <w:rFonts w:ascii="Times New Roman" w:hAnsi="Times New Roman"/>
          <w:sz w:val="28"/>
          <w:szCs w:val="28"/>
        </w:rPr>
        <w:t xml:space="preserve"> со слайдом 5. Установление общих формул предельных одноатомных спиртов. Определение данного класса соединений.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(Учащиеся записывают определение спиртов по памяти в тетрадь).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proofErr w:type="gramStart"/>
      <w:r>
        <w:rPr>
          <w:rFonts w:ascii="Times New Roman" w:hAnsi="Times New Roman"/>
          <w:sz w:val="28"/>
          <w:szCs w:val="28"/>
        </w:rPr>
        <w:t>7.Слайд</w:t>
      </w:r>
      <w:proofErr w:type="gramEnd"/>
      <w:r>
        <w:rPr>
          <w:rFonts w:ascii="Times New Roman" w:hAnsi="Times New Roman"/>
          <w:sz w:val="28"/>
          <w:szCs w:val="28"/>
        </w:rPr>
        <w:t xml:space="preserve"> 6. Учащимся предлагается, работая в парах, собрать шаростержневую модель молекулы этанола.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i/>
          <w:sz w:val="28"/>
          <w:szCs w:val="28"/>
        </w:rPr>
        <w:t>(Учащиеся демонстрируют собранные модели молекул, дают пояснения).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proofErr w:type="gramStart"/>
      <w:r>
        <w:rPr>
          <w:rFonts w:ascii="Times New Roman" w:hAnsi="Times New Roman"/>
          <w:sz w:val="28"/>
          <w:szCs w:val="28"/>
        </w:rPr>
        <w:t>8.Слайд</w:t>
      </w:r>
      <w:proofErr w:type="gramEnd"/>
      <w:r>
        <w:rPr>
          <w:rFonts w:ascii="Times New Roman" w:hAnsi="Times New Roman"/>
          <w:sz w:val="28"/>
          <w:szCs w:val="28"/>
        </w:rPr>
        <w:t xml:space="preserve"> 7. Многообразие класса спиртов, их классификация: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по количеству функциональных групп;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по положению функциональных групп;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по углеводородному радикалу.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На каждый вид классификации приводятся примеры, и учитель называет спирты.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proofErr w:type="gramStart"/>
      <w:r>
        <w:rPr>
          <w:rFonts w:ascii="Times New Roman" w:hAnsi="Times New Roman"/>
          <w:sz w:val="28"/>
          <w:szCs w:val="28"/>
        </w:rPr>
        <w:t>9.Знакомство</w:t>
      </w:r>
      <w:proofErr w:type="gramEnd"/>
      <w:r>
        <w:rPr>
          <w:rFonts w:ascii="Times New Roman" w:hAnsi="Times New Roman"/>
          <w:sz w:val="28"/>
          <w:szCs w:val="28"/>
        </w:rPr>
        <w:t xml:space="preserve"> с представителями спиртов. Слайд 8. Работа с таблицей. Особое внимание обращается на то, что все спирты ядовиты для организма человека.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Учитель предлагает учащимся ознакомиться с имеющимися образцами спиртов: выяснить их агрегатное состояние, наличие запаха.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</w:t>
      </w:r>
      <w:r>
        <w:rPr>
          <w:rFonts w:ascii="Times New Roman" w:hAnsi="Times New Roman"/>
          <w:i/>
          <w:sz w:val="28"/>
          <w:szCs w:val="28"/>
        </w:rPr>
        <w:t xml:space="preserve">(Учащиеся работают с выданными образцами спиртов. Во время работы они вспоминают и </w:t>
      </w:r>
      <w:proofErr w:type="gramStart"/>
      <w:r>
        <w:rPr>
          <w:rFonts w:ascii="Times New Roman" w:hAnsi="Times New Roman"/>
          <w:i/>
          <w:sz w:val="28"/>
          <w:szCs w:val="28"/>
        </w:rPr>
        <w:t>отрабатывают  навыки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по ТБ при работе с незнакомыми веществами).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proofErr w:type="gramStart"/>
      <w:r>
        <w:rPr>
          <w:rFonts w:ascii="Times New Roman" w:hAnsi="Times New Roman"/>
          <w:sz w:val="28"/>
          <w:szCs w:val="28"/>
        </w:rPr>
        <w:t>10.Номенклатура</w:t>
      </w:r>
      <w:proofErr w:type="gramEnd"/>
      <w:r>
        <w:rPr>
          <w:rFonts w:ascii="Times New Roman" w:hAnsi="Times New Roman"/>
          <w:sz w:val="28"/>
          <w:szCs w:val="28"/>
        </w:rPr>
        <w:t xml:space="preserve"> спиртов. Слайд 9. На слайде изображен «?». 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Учитель обращается к классу с вопросом.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Ребята, кто из вас был внимательным и заметил какую-то закономерность, когда мы произносили или вы читали названия </w:t>
      </w:r>
      <w:proofErr w:type="gramStart"/>
      <w:r>
        <w:rPr>
          <w:rFonts w:ascii="Times New Roman" w:hAnsi="Times New Roman"/>
          <w:sz w:val="28"/>
          <w:szCs w:val="28"/>
        </w:rPr>
        <w:t>спиртов ?</w:t>
      </w:r>
      <w:proofErr w:type="gramEnd"/>
    </w:p>
    <w:p w:rsidR="008204FC" w:rsidRPr="000D04E6" w:rsidRDefault="008204FC" w:rsidP="008204FC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i/>
          <w:sz w:val="28"/>
          <w:szCs w:val="28"/>
        </w:rPr>
        <w:t>(п/о – В названиях спиртов присутствует суффикс –ОЛ, цифры в конце названия указывают положение функциональной группы).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F3E23">
        <w:rPr>
          <w:rFonts w:ascii="Times New Roman" w:hAnsi="Times New Roman"/>
          <w:i/>
          <w:sz w:val="28"/>
          <w:szCs w:val="28"/>
        </w:rPr>
        <w:t xml:space="preserve">     </w:t>
      </w:r>
      <w:r w:rsidRPr="009F3E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Выполняется упражнение: назвать спирты по международной номенклатуре.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proofErr w:type="gramStart"/>
      <w:r>
        <w:rPr>
          <w:rFonts w:ascii="Times New Roman" w:hAnsi="Times New Roman"/>
          <w:sz w:val="28"/>
          <w:szCs w:val="28"/>
        </w:rPr>
        <w:t>11.Объяснение</w:t>
      </w:r>
      <w:proofErr w:type="gramEnd"/>
      <w:r>
        <w:rPr>
          <w:rFonts w:ascii="Times New Roman" w:hAnsi="Times New Roman"/>
          <w:sz w:val="28"/>
          <w:szCs w:val="28"/>
        </w:rPr>
        <w:t xml:space="preserve"> жидкого агрегатного состояние многих спиртов. Отработка понятия «Водородная связь». Слайд 10.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Объяснение учителя с использованием слайда и печатной таблицы «Водородная связь».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proofErr w:type="gramStart"/>
      <w:r>
        <w:rPr>
          <w:rFonts w:ascii="Times New Roman" w:hAnsi="Times New Roman"/>
          <w:sz w:val="28"/>
          <w:szCs w:val="28"/>
        </w:rPr>
        <w:t>12.Изомерия</w:t>
      </w:r>
      <w:proofErr w:type="gramEnd"/>
      <w:r>
        <w:rPr>
          <w:rFonts w:ascii="Times New Roman" w:hAnsi="Times New Roman"/>
          <w:sz w:val="28"/>
          <w:szCs w:val="28"/>
        </w:rPr>
        <w:t xml:space="preserve"> спиртов. Слайд 11.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На основе имеющихся знаний учащиеся и информации слайда, учащиеся устанавливают виды изомерии спиртов: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структурная,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положение функциональной группы,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межклассовая.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На каждый вид изомерии учащиеся приводят примеры, записывая формулы изомеров в тетради, дают им названия.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204FC" w:rsidRPr="009E2167" w:rsidRDefault="008204FC" w:rsidP="008204F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4.Закрепление. Проверка усвоения учебного материала учащимися.</w:t>
      </w:r>
      <w:r w:rsidR="009E2167">
        <w:rPr>
          <w:rFonts w:ascii="Times New Roman" w:hAnsi="Times New Roman"/>
          <w:b/>
          <w:sz w:val="28"/>
          <w:szCs w:val="28"/>
        </w:rPr>
        <w:t xml:space="preserve"> </w:t>
      </w:r>
      <w:r w:rsidR="009E2167" w:rsidRPr="009E2167">
        <w:rPr>
          <w:rFonts w:ascii="Times New Roman" w:hAnsi="Times New Roman"/>
          <w:sz w:val="28"/>
          <w:szCs w:val="28"/>
        </w:rPr>
        <w:t>(10 мин)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2480B">
        <w:rPr>
          <w:rFonts w:ascii="Times New Roman" w:hAnsi="Times New Roman"/>
          <w:sz w:val="28"/>
          <w:szCs w:val="28"/>
        </w:rPr>
        <w:t>4.</w:t>
      </w:r>
      <w:proofErr w:type="gramStart"/>
      <w:r w:rsidRPr="00B2480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Краткая</w:t>
      </w:r>
      <w:proofErr w:type="gramEnd"/>
      <w:r>
        <w:rPr>
          <w:rFonts w:ascii="Times New Roman" w:hAnsi="Times New Roman"/>
          <w:sz w:val="28"/>
          <w:szCs w:val="28"/>
        </w:rPr>
        <w:t xml:space="preserve"> беседа учителя с классом по основным понятиям изученного материала: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основные признаки строения спиртов,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что такое функциональная </w:t>
      </w:r>
      <w:proofErr w:type="gramStart"/>
      <w:r>
        <w:rPr>
          <w:rFonts w:ascii="Times New Roman" w:hAnsi="Times New Roman"/>
          <w:sz w:val="28"/>
          <w:szCs w:val="28"/>
        </w:rPr>
        <w:t>группа?,</w:t>
      </w:r>
      <w:proofErr w:type="gramEnd"/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виды спиртов,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изомерия спиртов,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номенклатура спиртов.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proofErr w:type="gramStart"/>
      <w:r>
        <w:rPr>
          <w:rFonts w:ascii="Times New Roman" w:hAnsi="Times New Roman"/>
          <w:sz w:val="28"/>
          <w:szCs w:val="28"/>
        </w:rPr>
        <w:t>2.Самостоятельная</w:t>
      </w:r>
      <w:proofErr w:type="gramEnd"/>
      <w:r>
        <w:rPr>
          <w:rFonts w:ascii="Times New Roman" w:hAnsi="Times New Roman"/>
          <w:sz w:val="28"/>
          <w:szCs w:val="28"/>
        </w:rPr>
        <w:t xml:space="preserve"> работа учащихся по составлению конспекта. (Заполнение пустограммы).</w:t>
      </w:r>
    </w:p>
    <w:p w:rsidR="008204FC" w:rsidRDefault="008204FC" w:rsidP="008204FC">
      <w:pPr>
        <w:pStyle w:val="a3"/>
        <w:rPr>
          <w:rFonts w:ascii="Times New Roman" w:hAnsi="Times New Roman"/>
          <w:sz w:val="28"/>
          <w:szCs w:val="28"/>
        </w:rPr>
      </w:pPr>
    </w:p>
    <w:p w:rsidR="008204FC" w:rsidRDefault="008204FC" w:rsidP="008204FC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5.Итоги урока.</w:t>
      </w:r>
      <w:r w:rsidR="009E2167">
        <w:rPr>
          <w:rFonts w:ascii="Times New Roman" w:hAnsi="Times New Roman"/>
          <w:b/>
          <w:sz w:val="28"/>
          <w:szCs w:val="28"/>
        </w:rPr>
        <w:t xml:space="preserve"> </w:t>
      </w:r>
      <w:r w:rsidR="009E2167" w:rsidRPr="009E2167">
        <w:rPr>
          <w:rFonts w:ascii="Times New Roman" w:hAnsi="Times New Roman"/>
          <w:sz w:val="28"/>
          <w:szCs w:val="28"/>
        </w:rPr>
        <w:t>(2 мин)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F67D2">
        <w:rPr>
          <w:rFonts w:ascii="Times New Roman" w:hAnsi="Times New Roman"/>
          <w:sz w:val="28"/>
          <w:szCs w:val="28"/>
        </w:rPr>
        <w:t xml:space="preserve">   Учитель подводит итоги урока. Оценивает работу класса</w:t>
      </w:r>
      <w:r>
        <w:rPr>
          <w:rFonts w:ascii="Times New Roman" w:hAnsi="Times New Roman"/>
          <w:sz w:val="28"/>
          <w:szCs w:val="28"/>
        </w:rPr>
        <w:t xml:space="preserve"> в целом и отдельных учащихся, комментирует полученные учащимися оценки.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204FC" w:rsidRDefault="008204FC" w:rsidP="008204FC">
      <w:pPr>
        <w:pStyle w:val="a3"/>
        <w:rPr>
          <w:rFonts w:ascii="Times New Roman" w:hAnsi="Times New Roman"/>
          <w:b/>
          <w:sz w:val="28"/>
          <w:szCs w:val="28"/>
        </w:rPr>
      </w:pPr>
      <w:r w:rsidRPr="007F67D2">
        <w:rPr>
          <w:rFonts w:ascii="Times New Roman" w:hAnsi="Times New Roman"/>
          <w:b/>
          <w:sz w:val="28"/>
          <w:szCs w:val="28"/>
        </w:rPr>
        <w:t>6.Домашнее задание.</w:t>
      </w:r>
      <w:r w:rsidR="009E2167">
        <w:rPr>
          <w:rFonts w:ascii="Times New Roman" w:hAnsi="Times New Roman"/>
          <w:b/>
          <w:sz w:val="28"/>
          <w:szCs w:val="28"/>
        </w:rPr>
        <w:t xml:space="preserve"> </w:t>
      </w:r>
      <w:r w:rsidR="009E2167" w:rsidRPr="009E2167">
        <w:rPr>
          <w:rFonts w:ascii="Times New Roman" w:hAnsi="Times New Roman"/>
          <w:sz w:val="28"/>
          <w:szCs w:val="28"/>
        </w:rPr>
        <w:t>(2 мин)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учебник п. 11, с.76-78, упр.1,2,5</w:t>
      </w:r>
      <w:r w:rsidRPr="007F67D2">
        <w:rPr>
          <w:rFonts w:ascii="Times New Roman" w:hAnsi="Times New Roman"/>
          <w:sz w:val="28"/>
          <w:szCs w:val="28"/>
        </w:rPr>
        <w:t>.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индивидуальное задание: подготовить сообщение на тему «Влияние спиртов на организм человека».</w:t>
      </w:r>
    </w:p>
    <w:p w:rsidR="008204FC" w:rsidRDefault="008204FC" w:rsidP="008204FC">
      <w:pPr>
        <w:pStyle w:val="a3"/>
        <w:rPr>
          <w:rFonts w:ascii="Times New Roman" w:hAnsi="Times New Roman"/>
          <w:sz w:val="28"/>
          <w:szCs w:val="28"/>
        </w:rPr>
      </w:pPr>
    </w:p>
    <w:p w:rsidR="008204FC" w:rsidRPr="007F67D2" w:rsidRDefault="008204FC" w:rsidP="008204FC">
      <w:pPr>
        <w:pStyle w:val="a3"/>
        <w:rPr>
          <w:rFonts w:ascii="Times New Roman" w:hAnsi="Times New Roman"/>
          <w:b/>
          <w:sz w:val="28"/>
          <w:szCs w:val="28"/>
        </w:rPr>
      </w:pPr>
      <w:r w:rsidRPr="007F67D2">
        <w:rPr>
          <w:rFonts w:ascii="Times New Roman" w:hAnsi="Times New Roman"/>
          <w:b/>
          <w:sz w:val="28"/>
          <w:szCs w:val="28"/>
        </w:rPr>
        <w:lastRenderedPageBreak/>
        <w:t>7.Заключение.</w:t>
      </w:r>
      <w:r w:rsidR="009E2167">
        <w:rPr>
          <w:rFonts w:ascii="Times New Roman" w:hAnsi="Times New Roman"/>
          <w:b/>
          <w:sz w:val="28"/>
          <w:szCs w:val="28"/>
        </w:rPr>
        <w:t xml:space="preserve"> </w:t>
      </w:r>
      <w:r w:rsidR="009E2167" w:rsidRPr="009E2167">
        <w:rPr>
          <w:rFonts w:ascii="Times New Roman" w:hAnsi="Times New Roman"/>
          <w:sz w:val="28"/>
          <w:szCs w:val="28"/>
        </w:rPr>
        <w:t>(1 мин)</w:t>
      </w:r>
    </w:p>
    <w:p w:rsidR="008204FC" w:rsidRDefault="008204FC" w:rsidP="008204F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Учитель благодарит учащихся за работу на уроке.</w:t>
      </w:r>
    </w:p>
    <w:p w:rsidR="00A46810" w:rsidRDefault="00A46810" w:rsidP="008204FC">
      <w:pPr>
        <w:pStyle w:val="a3"/>
        <w:rPr>
          <w:rFonts w:ascii="Times New Roman" w:hAnsi="Times New Roman"/>
          <w:sz w:val="28"/>
          <w:szCs w:val="28"/>
        </w:rPr>
      </w:pPr>
    </w:p>
    <w:p w:rsidR="008204FC" w:rsidRDefault="008204FC" w:rsidP="008204FC">
      <w:pPr>
        <w:pStyle w:val="a3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</w:rPr>
        <w:t>Приложение</w:t>
      </w:r>
    </w:p>
    <w:p w:rsidR="008204FC" w:rsidRDefault="008204FC" w:rsidP="008204FC">
      <w:pPr>
        <w:pStyle w:val="a3"/>
        <w:rPr>
          <w:rFonts w:ascii="Times New Roman" w:hAnsi="Times New Roman"/>
          <w:sz w:val="28"/>
          <w:szCs w:val="28"/>
        </w:rPr>
      </w:pPr>
    </w:p>
    <w:p w:rsidR="008204FC" w:rsidRDefault="008204FC" w:rsidP="008204F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План-конспект</w:t>
      </w:r>
    </w:p>
    <w:p w:rsidR="008204FC" w:rsidRDefault="008204FC" w:rsidP="008204FC">
      <w:pPr>
        <w:pBdr>
          <w:bottom w:val="single" w:sz="12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основных этапов урока</w:t>
      </w:r>
    </w:p>
    <w:p w:rsidR="008204FC" w:rsidRDefault="008204FC" w:rsidP="008204FC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8"/>
        <w:gridCol w:w="6243"/>
      </w:tblGrid>
      <w:tr w:rsidR="008204FC" w:rsidTr="008204FC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4FC" w:rsidRPr="008204FC" w:rsidRDefault="008204FC" w:rsidP="008204FC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8204FC">
              <w:rPr>
                <w:sz w:val="28"/>
                <w:szCs w:val="28"/>
              </w:rPr>
              <w:t>Класс изучаемых органических соединений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C" w:rsidRPr="008204FC" w:rsidRDefault="008204FC" w:rsidP="008204F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  <w:p w:rsidR="008204FC" w:rsidRPr="008204FC" w:rsidRDefault="008204FC" w:rsidP="008204F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204FC" w:rsidTr="008204FC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4FC" w:rsidRPr="008204FC" w:rsidRDefault="008204FC" w:rsidP="008204FC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8204FC">
              <w:rPr>
                <w:sz w:val="28"/>
                <w:szCs w:val="28"/>
              </w:rPr>
              <w:t>Какие цели я перед собой ставлю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C" w:rsidRPr="008204FC" w:rsidRDefault="008204FC" w:rsidP="008204FC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</w:p>
          <w:p w:rsidR="008204FC" w:rsidRPr="008204FC" w:rsidRDefault="008204FC" w:rsidP="008204FC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</w:p>
          <w:p w:rsidR="008204FC" w:rsidRPr="008204FC" w:rsidRDefault="008204FC" w:rsidP="008204FC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</w:p>
          <w:p w:rsidR="008204FC" w:rsidRPr="008204FC" w:rsidRDefault="008204FC" w:rsidP="008204FC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</w:p>
          <w:p w:rsidR="008204FC" w:rsidRPr="008204FC" w:rsidRDefault="008204FC" w:rsidP="008204FC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8204FC" w:rsidTr="008204FC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4FC" w:rsidRPr="008204FC" w:rsidRDefault="008204FC" w:rsidP="008204FC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8204FC">
              <w:rPr>
                <w:sz w:val="28"/>
                <w:szCs w:val="28"/>
              </w:rPr>
              <w:t>Главные черты строения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C" w:rsidRPr="008204FC" w:rsidRDefault="008204FC" w:rsidP="008204F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  <w:p w:rsidR="008204FC" w:rsidRPr="008204FC" w:rsidRDefault="008204FC" w:rsidP="008204F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  <w:p w:rsidR="008204FC" w:rsidRPr="008204FC" w:rsidRDefault="008204FC" w:rsidP="008204F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  <w:p w:rsidR="008204FC" w:rsidRPr="008204FC" w:rsidRDefault="008204FC" w:rsidP="008204F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204FC" w:rsidTr="008204FC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C" w:rsidRPr="008204FC" w:rsidRDefault="008204FC" w:rsidP="008204FC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8204FC">
              <w:rPr>
                <w:sz w:val="28"/>
                <w:szCs w:val="28"/>
              </w:rPr>
              <w:t>Определение</w:t>
            </w:r>
          </w:p>
          <w:p w:rsidR="008204FC" w:rsidRPr="008204FC" w:rsidRDefault="008204FC" w:rsidP="008204FC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</w:p>
          <w:p w:rsidR="008204FC" w:rsidRPr="008204FC" w:rsidRDefault="008204FC" w:rsidP="008204FC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</w:p>
          <w:p w:rsidR="008204FC" w:rsidRPr="008204FC" w:rsidRDefault="008204FC" w:rsidP="008204FC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C" w:rsidRPr="008204FC" w:rsidRDefault="008204FC" w:rsidP="008204FC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</w:p>
          <w:p w:rsidR="008204FC" w:rsidRPr="008204FC" w:rsidRDefault="008204FC" w:rsidP="008204F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204FC" w:rsidTr="008204FC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C" w:rsidRPr="008204FC" w:rsidRDefault="008204FC" w:rsidP="008204FC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8204FC">
              <w:rPr>
                <w:sz w:val="28"/>
                <w:szCs w:val="28"/>
              </w:rPr>
              <w:t>Классификация</w:t>
            </w:r>
          </w:p>
          <w:p w:rsidR="008204FC" w:rsidRPr="008204FC" w:rsidRDefault="008204FC" w:rsidP="008204FC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C" w:rsidRPr="008204FC" w:rsidRDefault="008204FC" w:rsidP="008204F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  <w:p w:rsidR="008204FC" w:rsidRPr="008204FC" w:rsidRDefault="008204FC" w:rsidP="008204F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  <w:p w:rsidR="008204FC" w:rsidRPr="008204FC" w:rsidRDefault="008204FC" w:rsidP="008204F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  <w:p w:rsidR="008204FC" w:rsidRPr="008204FC" w:rsidRDefault="008204FC" w:rsidP="008204F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204FC" w:rsidTr="008204FC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C" w:rsidRPr="008204FC" w:rsidRDefault="008204FC" w:rsidP="008204FC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8204FC">
              <w:rPr>
                <w:sz w:val="28"/>
                <w:szCs w:val="28"/>
              </w:rPr>
              <w:t>Номенклатура</w:t>
            </w:r>
          </w:p>
          <w:p w:rsidR="008204FC" w:rsidRPr="008204FC" w:rsidRDefault="008204FC" w:rsidP="008204FC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C" w:rsidRPr="008204FC" w:rsidRDefault="008204FC" w:rsidP="008204F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  <w:p w:rsidR="008204FC" w:rsidRPr="008204FC" w:rsidRDefault="008204FC" w:rsidP="008204F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  <w:p w:rsidR="008204FC" w:rsidRPr="008204FC" w:rsidRDefault="008204FC" w:rsidP="008204F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204FC" w:rsidTr="008204FC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C" w:rsidRPr="008204FC" w:rsidRDefault="008204FC" w:rsidP="008204FC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8204FC">
              <w:rPr>
                <w:sz w:val="28"/>
                <w:szCs w:val="28"/>
              </w:rPr>
              <w:t>Виды изомерии</w:t>
            </w:r>
          </w:p>
          <w:p w:rsidR="008204FC" w:rsidRPr="008204FC" w:rsidRDefault="008204FC" w:rsidP="008204FC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</w:p>
          <w:p w:rsidR="008204FC" w:rsidRPr="008204FC" w:rsidRDefault="008204FC" w:rsidP="008204FC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</w:p>
          <w:p w:rsidR="008204FC" w:rsidRPr="008204FC" w:rsidRDefault="008204FC" w:rsidP="008204FC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C" w:rsidRPr="008204FC" w:rsidRDefault="008204FC" w:rsidP="008204F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  <w:p w:rsidR="008204FC" w:rsidRPr="008204FC" w:rsidRDefault="008204FC" w:rsidP="008204F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  <w:p w:rsidR="008204FC" w:rsidRPr="008204FC" w:rsidRDefault="008204FC" w:rsidP="008204F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  <w:p w:rsidR="008204FC" w:rsidRPr="008204FC" w:rsidRDefault="008204FC" w:rsidP="008204F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204FC" w:rsidTr="008204FC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C" w:rsidRPr="008204FC" w:rsidRDefault="008204FC" w:rsidP="008204FC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8204FC">
              <w:rPr>
                <w:sz w:val="28"/>
                <w:szCs w:val="28"/>
              </w:rPr>
              <w:t>Что осталось для меня непонятно или вызвало затруднение</w:t>
            </w:r>
          </w:p>
          <w:p w:rsidR="008204FC" w:rsidRPr="008204FC" w:rsidRDefault="008204FC" w:rsidP="008204FC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C" w:rsidRPr="008204FC" w:rsidRDefault="008204FC" w:rsidP="008204F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  <w:p w:rsidR="008204FC" w:rsidRPr="008204FC" w:rsidRDefault="008204FC" w:rsidP="008204F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  <w:p w:rsidR="008204FC" w:rsidRPr="008204FC" w:rsidRDefault="008204FC" w:rsidP="008204F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  <w:p w:rsidR="008204FC" w:rsidRPr="008204FC" w:rsidRDefault="008204FC" w:rsidP="008204F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  <w:p w:rsidR="008204FC" w:rsidRPr="008204FC" w:rsidRDefault="008204FC" w:rsidP="008204F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  <w:p w:rsidR="008204FC" w:rsidRPr="008204FC" w:rsidRDefault="008204FC" w:rsidP="008204F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  <w:p w:rsidR="008204FC" w:rsidRPr="008204FC" w:rsidRDefault="008204FC" w:rsidP="008204F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  <w:p w:rsidR="008204FC" w:rsidRPr="008204FC" w:rsidRDefault="008204FC" w:rsidP="008204FC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 w:rsidRPr="008204FC">
              <w:rPr>
                <w:sz w:val="28"/>
                <w:szCs w:val="28"/>
              </w:rPr>
              <w:t xml:space="preserve">  </w:t>
            </w:r>
          </w:p>
        </w:tc>
      </w:tr>
    </w:tbl>
    <w:p w:rsidR="008204FC" w:rsidRDefault="008204FC" w:rsidP="008204FC">
      <w:pPr>
        <w:rPr>
          <w:sz w:val="28"/>
          <w:szCs w:val="28"/>
        </w:rPr>
      </w:pPr>
    </w:p>
    <w:p w:rsidR="008204FC" w:rsidRDefault="008204FC" w:rsidP="008204FC">
      <w:pPr>
        <w:tabs>
          <w:tab w:val="left" w:pos="2055"/>
        </w:tabs>
        <w:rPr>
          <w:sz w:val="28"/>
          <w:szCs w:val="28"/>
        </w:rPr>
      </w:pPr>
      <w:r>
        <w:rPr>
          <w:sz w:val="28"/>
          <w:szCs w:val="28"/>
        </w:rPr>
        <w:t>Составил ______________________________________</w:t>
      </w:r>
    </w:p>
    <w:p w:rsidR="00D91D6B" w:rsidRPr="00B10909" w:rsidRDefault="000A0419" w:rsidP="00B10909">
      <w:pPr>
        <w:pStyle w:val="1"/>
        <w:spacing w:before="60" w:line="360" w:lineRule="auto"/>
        <w:jc w:val="center"/>
        <w:rPr>
          <w:sz w:val="28"/>
          <w:szCs w:val="28"/>
        </w:rPr>
      </w:pPr>
      <w:r w:rsidRPr="00B10909">
        <w:rPr>
          <w:b/>
          <w:sz w:val="28"/>
          <w:szCs w:val="28"/>
        </w:rPr>
        <w:lastRenderedPageBreak/>
        <w:t>Список использованной литературы</w:t>
      </w:r>
    </w:p>
    <w:p w:rsidR="00B10909" w:rsidRPr="00B10909" w:rsidRDefault="00B10909" w:rsidP="00B10909">
      <w:pPr>
        <w:jc w:val="both"/>
        <w:rPr>
          <w:sz w:val="28"/>
          <w:szCs w:val="28"/>
        </w:rPr>
      </w:pPr>
      <w:r w:rsidRPr="00B10909">
        <w:rPr>
          <w:sz w:val="28"/>
          <w:szCs w:val="28"/>
        </w:rPr>
        <w:t xml:space="preserve">1.Габриелян О.С. Химия. 10 класс. Базовый уровень: Учебник </w:t>
      </w:r>
    </w:p>
    <w:p w:rsidR="00B10909" w:rsidRPr="00B10909" w:rsidRDefault="00B10909" w:rsidP="00B10909">
      <w:pPr>
        <w:jc w:val="both"/>
        <w:rPr>
          <w:sz w:val="28"/>
          <w:szCs w:val="28"/>
        </w:rPr>
      </w:pPr>
      <w:r w:rsidRPr="00B10909">
        <w:rPr>
          <w:sz w:val="28"/>
          <w:szCs w:val="28"/>
        </w:rPr>
        <w:t xml:space="preserve">      для общеобразовательных учреждений. М.: Дрофа, 2010.</w:t>
      </w:r>
    </w:p>
    <w:p w:rsidR="00B10909" w:rsidRPr="00B10909" w:rsidRDefault="00B10909" w:rsidP="00B10909">
      <w:pPr>
        <w:jc w:val="both"/>
        <w:rPr>
          <w:sz w:val="28"/>
          <w:szCs w:val="28"/>
        </w:rPr>
      </w:pPr>
    </w:p>
    <w:p w:rsidR="00B10909" w:rsidRPr="00B10909" w:rsidRDefault="00B10909" w:rsidP="00B10909">
      <w:pPr>
        <w:jc w:val="both"/>
        <w:rPr>
          <w:sz w:val="28"/>
          <w:szCs w:val="28"/>
        </w:rPr>
      </w:pPr>
      <w:r w:rsidRPr="00B10909">
        <w:rPr>
          <w:sz w:val="28"/>
          <w:szCs w:val="28"/>
        </w:rPr>
        <w:t>2.Габриелян О.С., Остроумов И.Г. Химия 10 класс:</w:t>
      </w:r>
    </w:p>
    <w:p w:rsidR="00B10909" w:rsidRPr="00B10909" w:rsidRDefault="00B10909" w:rsidP="00B10909">
      <w:pPr>
        <w:jc w:val="both"/>
        <w:rPr>
          <w:sz w:val="28"/>
          <w:szCs w:val="28"/>
        </w:rPr>
      </w:pPr>
      <w:r w:rsidRPr="00B10909">
        <w:rPr>
          <w:sz w:val="28"/>
          <w:szCs w:val="28"/>
        </w:rPr>
        <w:t xml:space="preserve">    Настольная книга учителя. М.: Дрофа, 2004.</w:t>
      </w:r>
    </w:p>
    <w:p w:rsidR="00B10909" w:rsidRPr="00B10909" w:rsidRDefault="00B10909" w:rsidP="00B10909">
      <w:pPr>
        <w:jc w:val="both"/>
        <w:rPr>
          <w:sz w:val="28"/>
          <w:szCs w:val="28"/>
        </w:rPr>
      </w:pPr>
    </w:p>
    <w:p w:rsidR="00B10909" w:rsidRPr="00B10909" w:rsidRDefault="00B10909" w:rsidP="00B10909">
      <w:pPr>
        <w:jc w:val="both"/>
        <w:rPr>
          <w:sz w:val="28"/>
          <w:szCs w:val="28"/>
        </w:rPr>
      </w:pPr>
      <w:r w:rsidRPr="00B10909">
        <w:rPr>
          <w:sz w:val="28"/>
          <w:szCs w:val="28"/>
        </w:rPr>
        <w:t xml:space="preserve">3.Интернет ресурсы: </w:t>
      </w:r>
    </w:p>
    <w:p w:rsidR="00B10909" w:rsidRPr="00B10909" w:rsidRDefault="00B10909" w:rsidP="00B10909">
      <w:pPr>
        <w:jc w:val="both"/>
        <w:rPr>
          <w:sz w:val="28"/>
          <w:szCs w:val="28"/>
        </w:rPr>
      </w:pPr>
      <w:r w:rsidRPr="00B10909">
        <w:rPr>
          <w:sz w:val="28"/>
          <w:szCs w:val="28"/>
        </w:rPr>
        <w:t xml:space="preserve">   http://900 igr.net/kartinki/khi</w:t>
      </w:r>
    </w:p>
    <w:p w:rsidR="00B10909" w:rsidRPr="00B10909" w:rsidRDefault="00B10909" w:rsidP="00B10909">
      <w:pPr>
        <w:jc w:val="both"/>
        <w:rPr>
          <w:sz w:val="28"/>
          <w:szCs w:val="28"/>
        </w:rPr>
      </w:pPr>
      <w:r w:rsidRPr="00B10909">
        <w:rPr>
          <w:sz w:val="28"/>
          <w:szCs w:val="28"/>
        </w:rPr>
        <w:t xml:space="preserve">   http://900 igr.net/prezentatsii</w:t>
      </w:r>
    </w:p>
    <w:p w:rsidR="008278F3" w:rsidRPr="00EF4436" w:rsidRDefault="00B10909" w:rsidP="008278F3">
      <w:pPr>
        <w:ind w:firstLine="709"/>
        <w:jc w:val="center"/>
        <w:rPr>
          <w:color w:val="000000"/>
          <w:sz w:val="28"/>
          <w:szCs w:val="28"/>
        </w:rPr>
      </w:pPr>
      <w:r w:rsidRPr="00B10909">
        <w:rPr>
          <w:sz w:val="28"/>
          <w:szCs w:val="28"/>
        </w:rPr>
        <w:t>http://andryano.ru/wp-clide/re</w:t>
      </w:r>
      <w:r w:rsidR="000A0419">
        <w:br w:type="page"/>
      </w:r>
      <w:r w:rsidR="008278F3" w:rsidRPr="00EF4436">
        <w:rPr>
          <w:b/>
          <w:bCs/>
          <w:color w:val="000000"/>
          <w:sz w:val="28"/>
          <w:szCs w:val="28"/>
        </w:rPr>
        <w:lastRenderedPageBreak/>
        <w:t>Самоанализ урока</w:t>
      </w:r>
    </w:p>
    <w:p w:rsidR="008278F3" w:rsidRPr="00EF4436" w:rsidRDefault="008278F3" w:rsidP="008278F3">
      <w:pPr>
        <w:ind w:firstLine="709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х</w:t>
      </w:r>
      <w:r w:rsidRPr="00EF4436">
        <w:rPr>
          <w:b/>
          <w:bCs/>
          <w:color w:val="000000"/>
          <w:sz w:val="28"/>
          <w:szCs w:val="28"/>
        </w:rPr>
        <w:t xml:space="preserve">имии </w:t>
      </w:r>
      <w:r>
        <w:rPr>
          <w:b/>
          <w:bCs/>
          <w:color w:val="000000"/>
          <w:sz w:val="28"/>
          <w:szCs w:val="28"/>
        </w:rPr>
        <w:t>преподавателя КГБ ПОУ «ПЛ ННР» Райхерта Евгения Владимировича</w:t>
      </w:r>
    </w:p>
    <w:p w:rsidR="008278F3" w:rsidRPr="00EF4436" w:rsidRDefault="008278F3" w:rsidP="008278F3">
      <w:pPr>
        <w:ind w:firstLine="709"/>
        <w:jc w:val="both"/>
        <w:rPr>
          <w:color w:val="000000"/>
          <w:sz w:val="28"/>
          <w:szCs w:val="28"/>
        </w:rPr>
      </w:pPr>
    </w:p>
    <w:p w:rsidR="008278F3" w:rsidRPr="00EF4436" w:rsidRDefault="008278F3" w:rsidP="008278F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Урок проводился в группе </w:t>
      </w:r>
      <w:r w:rsidR="00B401C3">
        <w:rPr>
          <w:color w:val="000000"/>
          <w:sz w:val="28"/>
          <w:szCs w:val="28"/>
        </w:rPr>
        <w:t xml:space="preserve">№ 22 </w:t>
      </w:r>
      <w:r>
        <w:rPr>
          <w:color w:val="000000"/>
          <w:sz w:val="28"/>
          <w:szCs w:val="28"/>
        </w:rPr>
        <w:t xml:space="preserve">обучающейся по профессии </w:t>
      </w:r>
      <w:r w:rsidR="00B401C3">
        <w:rPr>
          <w:color w:val="000000"/>
          <w:sz w:val="28"/>
          <w:szCs w:val="28"/>
        </w:rPr>
        <w:t xml:space="preserve">43.01.09 </w:t>
      </w:r>
      <w:r>
        <w:rPr>
          <w:color w:val="000000"/>
          <w:sz w:val="28"/>
          <w:szCs w:val="28"/>
        </w:rPr>
        <w:t>«Повар-кондитер».</w:t>
      </w:r>
    </w:p>
    <w:p w:rsidR="008278F3" w:rsidRPr="00EF4436" w:rsidRDefault="008278F3" w:rsidP="008278F3">
      <w:pPr>
        <w:ind w:firstLine="709"/>
        <w:jc w:val="both"/>
        <w:rPr>
          <w:color w:val="000000"/>
          <w:sz w:val="28"/>
          <w:szCs w:val="28"/>
        </w:rPr>
      </w:pPr>
      <w:r w:rsidRPr="00EF4436">
        <w:rPr>
          <w:color w:val="000000"/>
          <w:sz w:val="28"/>
          <w:szCs w:val="28"/>
        </w:rPr>
        <w:t>Тема урока «Спирты: строение, классификация, изомерия, номенклатура». Класс по наполняемости стандартный, средний по своим способностям. Поэтому главной развивающей задачей я поставил задачу дать возможность детям быть активными участниками образовательного процесса, через включение их в разрешение учебных проблемных ситуаций для развития их логического мышления и поддерживание внимания через смену учебной деятельности и рефлексию отдельных этапов урока.</w:t>
      </w:r>
    </w:p>
    <w:p w:rsidR="008278F3" w:rsidRPr="00EF4436" w:rsidRDefault="008278F3" w:rsidP="008278F3">
      <w:pPr>
        <w:ind w:firstLine="709"/>
        <w:jc w:val="both"/>
        <w:rPr>
          <w:color w:val="000000"/>
          <w:sz w:val="28"/>
          <w:szCs w:val="28"/>
        </w:rPr>
      </w:pPr>
      <w:r w:rsidRPr="00EF4436">
        <w:rPr>
          <w:color w:val="000000"/>
          <w:sz w:val="28"/>
          <w:szCs w:val="28"/>
        </w:rPr>
        <w:t xml:space="preserve">Урок является </w:t>
      </w:r>
      <w:r>
        <w:rPr>
          <w:color w:val="000000"/>
          <w:sz w:val="28"/>
          <w:szCs w:val="28"/>
        </w:rPr>
        <w:t>первым</w:t>
      </w:r>
      <w:r w:rsidRPr="00EF4436">
        <w:rPr>
          <w:color w:val="000000"/>
          <w:sz w:val="28"/>
          <w:szCs w:val="28"/>
        </w:rPr>
        <w:t xml:space="preserve"> из двух в этой теме и призван дать общий обзор и расставить основные акценты и понятия. Это особенно важно, так как мы начинаем новый раздел в химии «Кислородосодержащие органические соединения», на изучение которого отведено </w:t>
      </w:r>
      <w:r>
        <w:rPr>
          <w:color w:val="000000"/>
          <w:sz w:val="28"/>
          <w:szCs w:val="28"/>
        </w:rPr>
        <w:t>6</w:t>
      </w:r>
      <w:r w:rsidRPr="00EF4436">
        <w:rPr>
          <w:color w:val="000000"/>
          <w:sz w:val="28"/>
          <w:szCs w:val="28"/>
        </w:rPr>
        <w:t xml:space="preserve"> часов.</w:t>
      </w:r>
    </w:p>
    <w:p w:rsidR="008278F3" w:rsidRPr="00EF4436" w:rsidRDefault="008278F3" w:rsidP="008278F3">
      <w:pPr>
        <w:ind w:firstLine="709"/>
        <w:jc w:val="both"/>
        <w:rPr>
          <w:color w:val="000000"/>
          <w:sz w:val="28"/>
          <w:szCs w:val="28"/>
        </w:rPr>
      </w:pPr>
      <w:r w:rsidRPr="00EF4436">
        <w:rPr>
          <w:b/>
          <w:bCs/>
          <w:color w:val="000000"/>
          <w:sz w:val="28"/>
          <w:szCs w:val="28"/>
        </w:rPr>
        <w:t>Тип урока</w:t>
      </w:r>
      <w:r w:rsidRPr="00EF4436">
        <w:rPr>
          <w:color w:val="000000"/>
          <w:sz w:val="28"/>
          <w:szCs w:val="28"/>
        </w:rPr>
        <w:t> – урок усвоения нового материала</w:t>
      </w:r>
    </w:p>
    <w:p w:rsidR="008278F3" w:rsidRPr="00EF4436" w:rsidRDefault="008278F3" w:rsidP="008278F3">
      <w:pPr>
        <w:ind w:firstLine="709"/>
        <w:jc w:val="both"/>
        <w:rPr>
          <w:color w:val="000000"/>
          <w:sz w:val="28"/>
          <w:szCs w:val="28"/>
        </w:rPr>
      </w:pPr>
      <w:r w:rsidRPr="00EF4436">
        <w:rPr>
          <w:b/>
          <w:bCs/>
          <w:color w:val="000000"/>
          <w:sz w:val="28"/>
          <w:szCs w:val="28"/>
        </w:rPr>
        <w:t>Место урока в учебном плане</w:t>
      </w:r>
      <w:r w:rsidRPr="00EF4436">
        <w:rPr>
          <w:color w:val="000000"/>
          <w:sz w:val="28"/>
          <w:szCs w:val="28"/>
        </w:rPr>
        <w:t> – урок введения нового материала.</w:t>
      </w:r>
    </w:p>
    <w:p w:rsidR="008278F3" w:rsidRPr="00EF4436" w:rsidRDefault="008278F3" w:rsidP="008278F3">
      <w:pPr>
        <w:ind w:firstLine="709"/>
        <w:jc w:val="both"/>
        <w:rPr>
          <w:color w:val="000000"/>
          <w:sz w:val="28"/>
          <w:szCs w:val="28"/>
        </w:rPr>
      </w:pPr>
      <w:r w:rsidRPr="00EF4436">
        <w:rPr>
          <w:color w:val="000000"/>
          <w:sz w:val="28"/>
          <w:szCs w:val="28"/>
        </w:rPr>
        <w:t>Уровень проведения урока: прогнозирование способов перевода учащихся к заданному целями обучения результату на основе обратной связи и преодоления возможных затруднений в работе.</w:t>
      </w:r>
    </w:p>
    <w:p w:rsidR="008278F3" w:rsidRPr="00EF4436" w:rsidRDefault="008278F3" w:rsidP="008278F3">
      <w:pPr>
        <w:ind w:firstLine="709"/>
        <w:jc w:val="both"/>
        <w:rPr>
          <w:color w:val="000000"/>
          <w:sz w:val="28"/>
          <w:szCs w:val="28"/>
        </w:rPr>
      </w:pPr>
      <w:r w:rsidRPr="00EF4436">
        <w:rPr>
          <w:b/>
          <w:bCs/>
          <w:color w:val="000000"/>
          <w:sz w:val="28"/>
          <w:szCs w:val="28"/>
        </w:rPr>
        <w:t>Главная цель </w:t>
      </w:r>
      <w:r w:rsidRPr="00EF4436">
        <w:rPr>
          <w:color w:val="000000"/>
          <w:sz w:val="28"/>
          <w:szCs w:val="28"/>
        </w:rPr>
        <w:t>(для учащихся) – в процессе практической деятельности на основе анализа строения молекул спиртов и известной учащимся информации об их применении, спрогнозировать свойства спиртов и подтвердить прогноз экспериментально. Главная задача, связанная с формированием опыта деятельности - обогащение личного опыта ученика посредством учебного эксперимента и установление логическими средствами свойств спиртов.</w:t>
      </w:r>
    </w:p>
    <w:p w:rsidR="008278F3" w:rsidRPr="00EF4436" w:rsidRDefault="008278F3" w:rsidP="008278F3">
      <w:pPr>
        <w:ind w:firstLine="709"/>
        <w:jc w:val="both"/>
        <w:rPr>
          <w:color w:val="000000"/>
          <w:sz w:val="28"/>
          <w:szCs w:val="28"/>
        </w:rPr>
      </w:pPr>
      <w:r w:rsidRPr="00EF4436">
        <w:rPr>
          <w:color w:val="000000"/>
          <w:sz w:val="28"/>
          <w:szCs w:val="28"/>
        </w:rPr>
        <w:t>Тема и содержание урока предопределили постановку воспитательных задач:</w:t>
      </w:r>
    </w:p>
    <w:p w:rsidR="008278F3" w:rsidRPr="00EF4436" w:rsidRDefault="008278F3" w:rsidP="008278F3">
      <w:pPr>
        <w:ind w:firstLine="709"/>
        <w:jc w:val="both"/>
        <w:rPr>
          <w:color w:val="000000"/>
          <w:sz w:val="28"/>
          <w:szCs w:val="28"/>
        </w:rPr>
      </w:pPr>
      <w:r w:rsidRPr="00EF4436">
        <w:rPr>
          <w:color w:val="000000"/>
          <w:sz w:val="28"/>
          <w:szCs w:val="28"/>
        </w:rPr>
        <w:t>- повысить восприимчивость учащихся к проблемам формирования ЗОЖ и социального аспекта употребления алкоголя и тем самым способствовать формированию собственной жизненной позиции с точки зрения гражданина;</w:t>
      </w:r>
    </w:p>
    <w:p w:rsidR="008278F3" w:rsidRPr="00EF4436" w:rsidRDefault="008278F3" w:rsidP="008278F3">
      <w:pPr>
        <w:ind w:firstLine="709"/>
        <w:jc w:val="both"/>
        <w:rPr>
          <w:color w:val="000000"/>
          <w:sz w:val="28"/>
          <w:szCs w:val="28"/>
        </w:rPr>
      </w:pPr>
      <w:r w:rsidRPr="00EF4436">
        <w:rPr>
          <w:color w:val="000000"/>
          <w:sz w:val="28"/>
          <w:szCs w:val="28"/>
        </w:rPr>
        <w:t>- продолжить формирование толерантности через выполнение определённых видов коллективной работы: актуализации знаний, практического задания, лабораторного опыта.</w:t>
      </w:r>
    </w:p>
    <w:p w:rsidR="008278F3" w:rsidRPr="00EF4436" w:rsidRDefault="008278F3" w:rsidP="008278F3">
      <w:pPr>
        <w:ind w:firstLine="709"/>
        <w:jc w:val="both"/>
        <w:rPr>
          <w:color w:val="000000"/>
          <w:sz w:val="28"/>
          <w:szCs w:val="28"/>
        </w:rPr>
      </w:pPr>
      <w:r w:rsidRPr="00EF4436">
        <w:rPr>
          <w:color w:val="000000"/>
          <w:sz w:val="28"/>
          <w:szCs w:val="28"/>
        </w:rPr>
        <w:t>Эти задачи решались в комплексе на всех этапах урока. Все этапы логически между собой связаны:</w:t>
      </w:r>
    </w:p>
    <w:p w:rsidR="008278F3" w:rsidRPr="00EF4436" w:rsidRDefault="008278F3" w:rsidP="008278F3">
      <w:pPr>
        <w:ind w:firstLine="709"/>
        <w:jc w:val="both"/>
        <w:rPr>
          <w:color w:val="000000"/>
          <w:sz w:val="28"/>
          <w:szCs w:val="28"/>
        </w:rPr>
      </w:pPr>
      <w:r w:rsidRPr="00EF4436">
        <w:rPr>
          <w:color w:val="000000"/>
          <w:sz w:val="28"/>
          <w:szCs w:val="28"/>
        </w:rPr>
        <w:t>Мотивация была направлена на постановку цели урока, которую учащиеся сформулировали.</w:t>
      </w:r>
    </w:p>
    <w:p w:rsidR="008278F3" w:rsidRPr="00EF4436" w:rsidRDefault="008278F3" w:rsidP="008278F3">
      <w:pPr>
        <w:ind w:firstLine="709"/>
        <w:jc w:val="both"/>
        <w:rPr>
          <w:color w:val="000000"/>
          <w:sz w:val="28"/>
          <w:szCs w:val="28"/>
        </w:rPr>
      </w:pPr>
      <w:r w:rsidRPr="00EF4436">
        <w:rPr>
          <w:color w:val="000000"/>
          <w:sz w:val="28"/>
          <w:szCs w:val="28"/>
        </w:rPr>
        <w:t xml:space="preserve">Большую часть учебного материала </w:t>
      </w:r>
      <w:r>
        <w:rPr>
          <w:color w:val="000000"/>
          <w:sz w:val="28"/>
          <w:szCs w:val="28"/>
        </w:rPr>
        <w:t xml:space="preserve">была </w:t>
      </w:r>
      <w:proofErr w:type="gramStart"/>
      <w:r>
        <w:rPr>
          <w:color w:val="000000"/>
          <w:sz w:val="28"/>
          <w:szCs w:val="28"/>
        </w:rPr>
        <w:t xml:space="preserve">дана </w:t>
      </w:r>
      <w:r w:rsidRPr="00EF4436">
        <w:rPr>
          <w:color w:val="000000"/>
          <w:sz w:val="28"/>
          <w:szCs w:val="28"/>
        </w:rPr>
        <w:t xml:space="preserve"> дедуктивно</w:t>
      </w:r>
      <w:proofErr w:type="gramEnd"/>
      <w:r w:rsidRPr="00EF4436">
        <w:rPr>
          <w:color w:val="000000"/>
          <w:sz w:val="28"/>
          <w:szCs w:val="28"/>
        </w:rPr>
        <w:t xml:space="preserve">. Для этого учащимся </w:t>
      </w:r>
      <w:r>
        <w:rPr>
          <w:color w:val="000000"/>
          <w:sz w:val="28"/>
          <w:szCs w:val="28"/>
        </w:rPr>
        <w:t>было предложено</w:t>
      </w:r>
      <w:r w:rsidRPr="00EF4436">
        <w:rPr>
          <w:color w:val="000000"/>
          <w:sz w:val="28"/>
          <w:szCs w:val="28"/>
        </w:rPr>
        <w:t xml:space="preserve"> ответить на вопросы, при ответе на которые были озвучены ранее приобретенные знания и в то же время мы приступили </w:t>
      </w:r>
      <w:r w:rsidRPr="00EF4436">
        <w:rPr>
          <w:color w:val="000000"/>
          <w:sz w:val="28"/>
          <w:szCs w:val="28"/>
        </w:rPr>
        <w:lastRenderedPageBreak/>
        <w:t>к изучению нового материала. Это позволило мне использовать такие важнейшие принципы дидактики, как научность и доступность. Новые понятия и знания были предложены учащимся в блоке мультимедиа материала. Реализованы межпредметные связи посредством применения презентации «Влияние алкоголя на организм человека». Она показала взаимосвязь науки и жизни; различных предметных областей: биологии, химии, медицины, обществознания. Соблюдая принцип систематичности, мы шли путем от известного к неизвестному (учащиеся знали реакции, но не могли их объяснить), от простого к сложному. Нельзя было обойтись без демонстрационного эксперимента, поскольку он способствовал выработке умений и навыков проведения химического эксперимента.</w:t>
      </w:r>
    </w:p>
    <w:p w:rsidR="008278F3" w:rsidRPr="00EF4436" w:rsidRDefault="008278F3" w:rsidP="008278F3">
      <w:pPr>
        <w:ind w:firstLine="709"/>
        <w:jc w:val="both"/>
        <w:rPr>
          <w:color w:val="000000"/>
          <w:sz w:val="28"/>
          <w:szCs w:val="28"/>
        </w:rPr>
      </w:pPr>
      <w:r w:rsidRPr="00EF4436">
        <w:rPr>
          <w:color w:val="000000"/>
          <w:sz w:val="28"/>
          <w:szCs w:val="28"/>
        </w:rPr>
        <w:t>Для проверки уровня усвоения знаний учащиеся выполнили задание, в котором контролировалось усвоение изомерии и номенклатуры спиртов: кроме базового уровня предложено дополнительное задание повышенного уровня сложности.</w:t>
      </w:r>
    </w:p>
    <w:p w:rsidR="008278F3" w:rsidRPr="00EF4436" w:rsidRDefault="008278F3" w:rsidP="008278F3">
      <w:pPr>
        <w:ind w:firstLine="709"/>
        <w:jc w:val="both"/>
        <w:rPr>
          <w:color w:val="000000"/>
          <w:sz w:val="28"/>
          <w:szCs w:val="28"/>
        </w:rPr>
      </w:pPr>
      <w:r w:rsidRPr="00EF4436">
        <w:rPr>
          <w:color w:val="000000"/>
          <w:sz w:val="28"/>
          <w:szCs w:val="28"/>
        </w:rPr>
        <w:t>С целью показа преемственности тем, актуализированы знания о способах получения спиртов (уже изученная тема «алкены» - гидратация этена); показаны демонстрационные опыты: с использованием карбоновых кислот и на содержание многоатомных спиртов в жевательной резинке; проведен учащимися лабораторный опыт по качественному определению многоатомных спиртов. А это темы для дальнейшего изучения.</w:t>
      </w:r>
    </w:p>
    <w:p w:rsidR="008278F3" w:rsidRPr="00EF4436" w:rsidRDefault="008278F3" w:rsidP="008278F3">
      <w:pPr>
        <w:ind w:firstLine="709"/>
        <w:jc w:val="both"/>
        <w:rPr>
          <w:color w:val="000000"/>
          <w:sz w:val="28"/>
          <w:szCs w:val="28"/>
        </w:rPr>
      </w:pPr>
      <w:r w:rsidRPr="00EF4436">
        <w:rPr>
          <w:color w:val="000000"/>
          <w:sz w:val="28"/>
          <w:szCs w:val="28"/>
        </w:rPr>
        <w:t>При работе использовались следующие методы обучения:</w:t>
      </w:r>
    </w:p>
    <w:p w:rsidR="008278F3" w:rsidRPr="00EF4436" w:rsidRDefault="008278F3" w:rsidP="008278F3">
      <w:pPr>
        <w:numPr>
          <w:ilvl w:val="0"/>
          <w:numId w:val="10"/>
        </w:numPr>
        <w:ind w:left="0" w:firstLine="709"/>
        <w:jc w:val="both"/>
        <w:rPr>
          <w:color w:val="000000"/>
          <w:sz w:val="28"/>
          <w:szCs w:val="28"/>
        </w:rPr>
      </w:pPr>
      <w:r w:rsidRPr="00EF4436">
        <w:rPr>
          <w:color w:val="000000"/>
          <w:sz w:val="28"/>
          <w:szCs w:val="28"/>
        </w:rPr>
        <w:t>Словесный (влияние спиртов на организм человека и т. д.);</w:t>
      </w:r>
    </w:p>
    <w:p w:rsidR="008278F3" w:rsidRPr="00EF4436" w:rsidRDefault="008278F3" w:rsidP="008278F3">
      <w:pPr>
        <w:numPr>
          <w:ilvl w:val="0"/>
          <w:numId w:val="10"/>
        </w:numPr>
        <w:ind w:left="0" w:firstLine="709"/>
        <w:jc w:val="both"/>
        <w:rPr>
          <w:color w:val="000000"/>
          <w:sz w:val="28"/>
          <w:szCs w:val="28"/>
        </w:rPr>
      </w:pPr>
      <w:r w:rsidRPr="00EF4436">
        <w:rPr>
          <w:color w:val="000000"/>
          <w:sz w:val="28"/>
          <w:szCs w:val="28"/>
        </w:rPr>
        <w:t>Наглядный (демонстрация слайдов);</w:t>
      </w:r>
    </w:p>
    <w:p w:rsidR="008278F3" w:rsidRPr="00EF4436" w:rsidRDefault="008278F3" w:rsidP="008278F3">
      <w:pPr>
        <w:numPr>
          <w:ilvl w:val="0"/>
          <w:numId w:val="10"/>
        </w:numPr>
        <w:ind w:left="0" w:firstLine="709"/>
        <w:jc w:val="both"/>
        <w:rPr>
          <w:color w:val="000000"/>
          <w:sz w:val="28"/>
          <w:szCs w:val="28"/>
        </w:rPr>
      </w:pPr>
      <w:r w:rsidRPr="00EF4436">
        <w:rPr>
          <w:color w:val="000000"/>
          <w:sz w:val="28"/>
          <w:szCs w:val="28"/>
        </w:rPr>
        <w:t>Проблемно-поисковый (индивидуальных и групповых заданий на прогнозирование свойств спиртов)</w:t>
      </w:r>
    </w:p>
    <w:p w:rsidR="008278F3" w:rsidRPr="00EF4436" w:rsidRDefault="008278F3" w:rsidP="008278F3">
      <w:pPr>
        <w:numPr>
          <w:ilvl w:val="0"/>
          <w:numId w:val="10"/>
        </w:numPr>
        <w:ind w:left="0" w:firstLine="709"/>
        <w:jc w:val="both"/>
        <w:rPr>
          <w:color w:val="000000"/>
          <w:sz w:val="28"/>
          <w:szCs w:val="28"/>
        </w:rPr>
      </w:pPr>
      <w:r w:rsidRPr="00EF4436">
        <w:rPr>
          <w:color w:val="000000"/>
          <w:sz w:val="28"/>
          <w:szCs w:val="28"/>
        </w:rPr>
        <w:t>Эвристический</w:t>
      </w:r>
    </w:p>
    <w:p w:rsidR="008278F3" w:rsidRPr="00EF4436" w:rsidRDefault="008278F3" w:rsidP="008278F3">
      <w:pPr>
        <w:numPr>
          <w:ilvl w:val="0"/>
          <w:numId w:val="10"/>
        </w:numPr>
        <w:ind w:left="0" w:firstLine="709"/>
        <w:jc w:val="both"/>
        <w:rPr>
          <w:color w:val="000000"/>
          <w:sz w:val="28"/>
          <w:szCs w:val="28"/>
        </w:rPr>
      </w:pPr>
      <w:r w:rsidRPr="00EF4436">
        <w:rPr>
          <w:color w:val="000000"/>
          <w:sz w:val="28"/>
          <w:szCs w:val="28"/>
        </w:rPr>
        <w:t>Исследовательский (эксперимент);</w:t>
      </w:r>
    </w:p>
    <w:p w:rsidR="008278F3" w:rsidRPr="00EF4436" w:rsidRDefault="008278F3" w:rsidP="008278F3">
      <w:pPr>
        <w:numPr>
          <w:ilvl w:val="0"/>
          <w:numId w:val="10"/>
        </w:numPr>
        <w:ind w:left="0" w:firstLine="709"/>
        <w:jc w:val="both"/>
        <w:rPr>
          <w:color w:val="000000"/>
          <w:sz w:val="28"/>
          <w:szCs w:val="28"/>
        </w:rPr>
      </w:pPr>
      <w:r w:rsidRPr="00EF4436">
        <w:rPr>
          <w:color w:val="000000"/>
          <w:sz w:val="28"/>
          <w:szCs w:val="28"/>
        </w:rPr>
        <w:t>Лабораторный метод.</w:t>
      </w:r>
    </w:p>
    <w:p w:rsidR="008278F3" w:rsidRPr="00EF4436" w:rsidRDefault="008278F3" w:rsidP="008278F3">
      <w:pPr>
        <w:ind w:firstLine="709"/>
        <w:jc w:val="both"/>
        <w:rPr>
          <w:color w:val="000000"/>
          <w:sz w:val="28"/>
          <w:szCs w:val="28"/>
        </w:rPr>
      </w:pPr>
      <w:r w:rsidRPr="00EF4436">
        <w:rPr>
          <w:color w:val="000000"/>
          <w:sz w:val="28"/>
          <w:szCs w:val="28"/>
        </w:rPr>
        <w:t>Сочетание данных методов на уроке показало высокую эффективность. Оптимальная работоспособность учащихся на уроке достигалась путём чередования видов учебной деятельности на различных этапах урока. Всё это обеспечило предупреждение перегрузки учащихся.</w:t>
      </w:r>
    </w:p>
    <w:p w:rsidR="008278F3" w:rsidRPr="00EF4436" w:rsidRDefault="008278F3" w:rsidP="008278F3">
      <w:pPr>
        <w:ind w:firstLine="709"/>
        <w:jc w:val="both"/>
        <w:outlineLvl w:val="1"/>
        <w:rPr>
          <w:sz w:val="28"/>
          <w:szCs w:val="28"/>
        </w:rPr>
      </w:pPr>
      <w:r w:rsidRPr="00EF4436">
        <w:rPr>
          <w:sz w:val="28"/>
          <w:szCs w:val="28"/>
        </w:rPr>
        <w:t>Инструктажу по выполнению домашнего задания было уделено особое внимание, так как оно требует понимания темы в целом.</w:t>
      </w:r>
    </w:p>
    <w:p w:rsidR="008278F3" w:rsidRPr="00EF4436" w:rsidRDefault="008278F3" w:rsidP="008278F3">
      <w:pPr>
        <w:ind w:firstLine="709"/>
        <w:jc w:val="both"/>
        <w:rPr>
          <w:color w:val="000000"/>
          <w:sz w:val="28"/>
          <w:szCs w:val="28"/>
        </w:rPr>
      </w:pPr>
      <w:r w:rsidRPr="00EF4436">
        <w:rPr>
          <w:color w:val="000000"/>
          <w:sz w:val="28"/>
          <w:szCs w:val="28"/>
        </w:rPr>
        <w:t>Завершающим этапом стала оценка результатов урока, подведение итогов и комментирование деятельности учащихся.</w:t>
      </w:r>
    </w:p>
    <w:p w:rsidR="008278F3" w:rsidRPr="00EF4436" w:rsidRDefault="008278F3" w:rsidP="008278F3">
      <w:pPr>
        <w:ind w:firstLine="709"/>
        <w:jc w:val="both"/>
        <w:rPr>
          <w:color w:val="000000"/>
          <w:sz w:val="28"/>
          <w:szCs w:val="28"/>
        </w:rPr>
      </w:pPr>
      <w:r w:rsidRPr="00EF4436">
        <w:rPr>
          <w:color w:val="000000"/>
          <w:sz w:val="28"/>
          <w:szCs w:val="28"/>
        </w:rPr>
        <w:t>Цель урока выполнена, задачи реализованы.</w:t>
      </w:r>
    </w:p>
    <w:p w:rsidR="000A0419" w:rsidRPr="001D6551" w:rsidRDefault="000A0419" w:rsidP="008278F3">
      <w:pPr>
        <w:jc w:val="center"/>
        <w:rPr>
          <w:b/>
          <w:sz w:val="28"/>
          <w:szCs w:val="28"/>
        </w:rPr>
      </w:pPr>
    </w:p>
    <w:sectPr w:rsidR="000A0419" w:rsidRPr="001D6551" w:rsidSect="009D74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DejaVu Sans">
    <w:altName w:val="MS Mincho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207CE"/>
    <w:multiLevelType w:val="hybridMultilevel"/>
    <w:tmpl w:val="B768BE72"/>
    <w:lvl w:ilvl="0" w:tplc="FFFFFFFF">
      <w:start w:val="1"/>
      <w:numFmt w:val="decimal"/>
      <w:lvlText w:val="%1."/>
      <w:lvlJc w:val="left"/>
      <w:pPr>
        <w:tabs>
          <w:tab w:val="num" w:pos="680"/>
        </w:tabs>
        <w:ind w:left="6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682EA2"/>
    <w:multiLevelType w:val="hybridMultilevel"/>
    <w:tmpl w:val="72F24B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C5B9F"/>
    <w:multiLevelType w:val="hybridMultilevel"/>
    <w:tmpl w:val="B768BE72"/>
    <w:lvl w:ilvl="0" w:tplc="FFFFFFFF">
      <w:start w:val="1"/>
      <w:numFmt w:val="decimal"/>
      <w:lvlText w:val="%1."/>
      <w:lvlJc w:val="left"/>
      <w:pPr>
        <w:tabs>
          <w:tab w:val="num" w:pos="680"/>
        </w:tabs>
        <w:ind w:left="6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927F72"/>
    <w:multiLevelType w:val="hybridMultilevel"/>
    <w:tmpl w:val="F7923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F77E6E"/>
    <w:multiLevelType w:val="multilevel"/>
    <w:tmpl w:val="1A184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BF22BE"/>
    <w:multiLevelType w:val="hybridMultilevel"/>
    <w:tmpl w:val="F71C7CC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2A0281"/>
    <w:multiLevelType w:val="hybridMultilevel"/>
    <w:tmpl w:val="6948712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1441DEF"/>
    <w:multiLevelType w:val="hybridMultilevel"/>
    <w:tmpl w:val="2CDC5286"/>
    <w:lvl w:ilvl="0" w:tplc="00000003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90B23D7"/>
    <w:multiLevelType w:val="hybridMultilevel"/>
    <w:tmpl w:val="E7F8D90A"/>
    <w:lvl w:ilvl="0" w:tplc="FFFFFFFF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5C1262"/>
    <w:multiLevelType w:val="multilevel"/>
    <w:tmpl w:val="2C669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419"/>
    <w:rsid w:val="0009188F"/>
    <w:rsid w:val="000A0419"/>
    <w:rsid w:val="001357C0"/>
    <w:rsid w:val="00157FBB"/>
    <w:rsid w:val="0018108D"/>
    <w:rsid w:val="001B2DA0"/>
    <w:rsid w:val="001D6551"/>
    <w:rsid w:val="002C6435"/>
    <w:rsid w:val="00324D79"/>
    <w:rsid w:val="0038373B"/>
    <w:rsid w:val="00510F2B"/>
    <w:rsid w:val="005E5921"/>
    <w:rsid w:val="008204FC"/>
    <w:rsid w:val="008278F3"/>
    <w:rsid w:val="008D3BBD"/>
    <w:rsid w:val="00936B2F"/>
    <w:rsid w:val="009D741D"/>
    <w:rsid w:val="009E2167"/>
    <w:rsid w:val="00A46810"/>
    <w:rsid w:val="00A976F1"/>
    <w:rsid w:val="00AE521A"/>
    <w:rsid w:val="00B10909"/>
    <w:rsid w:val="00B401C3"/>
    <w:rsid w:val="00D3648D"/>
    <w:rsid w:val="00D3772F"/>
    <w:rsid w:val="00D50C6A"/>
    <w:rsid w:val="00D52B8D"/>
    <w:rsid w:val="00D53E6C"/>
    <w:rsid w:val="00D91D6B"/>
    <w:rsid w:val="00F0116A"/>
    <w:rsid w:val="00F93646"/>
    <w:rsid w:val="00FE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035F648-8B0A-4AAB-B056-63F38A0BA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41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A0419"/>
    <w:pPr>
      <w:widowControl w:val="0"/>
      <w:snapToGrid w:val="0"/>
      <w:spacing w:line="276" w:lineRule="auto"/>
      <w:ind w:firstLine="280"/>
      <w:jc w:val="both"/>
    </w:pPr>
    <w:rPr>
      <w:rFonts w:ascii="Times New Roman" w:eastAsia="Times New Roman" w:hAnsi="Times New Roman"/>
    </w:rPr>
  </w:style>
  <w:style w:type="paragraph" w:customStyle="1" w:styleId="FR5">
    <w:name w:val="FR5"/>
    <w:rsid w:val="000A0419"/>
    <w:pPr>
      <w:widowControl w:val="0"/>
      <w:snapToGrid w:val="0"/>
      <w:jc w:val="both"/>
    </w:pPr>
    <w:rPr>
      <w:rFonts w:ascii="Arial" w:eastAsia="Times New Roman" w:hAnsi="Arial"/>
      <w:sz w:val="16"/>
    </w:rPr>
  </w:style>
  <w:style w:type="paragraph" w:styleId="a3">
    <w:name w:val="No Spacing"/>
    <w:uiPriority w:val="1"/>
    <w:qFormat/>
    <w:rsid w:val="00D50C6A"/>
    <w:rPr>
      <w:sz w:val="22"/>
      <w:szCs w:val="22"/>
      <w:lang w:eastAsia="en-US"/>
    </w:rPr>
  </w:style>
  <w:style w:type="paragraph" w:customStyle="1" w:styleId="a4">
    <w:name w:val="Базовый"/>
    <w:rsid w:val="008204FC"/>
    <w:pPr>
      <w:tabs>
        <w:tab w:val="left" w:pos="709"/>
      </w:tabs>
      <w:suppressAutoHyphens/>
      <w:spacing w:after="200" w:line="276" w:lineRule="atLeast"/>
    </w:pPr>
    <w:rPr>
      <w:rFonts w:eastAsia="DejaVu Sans"/>
      <w:color w:val="00000A"/>
      <w:sz w:val="24"/>
      <w:szCs w:val="22"/>
      <w:lang w:eastAsia="en-US"/>
    </w:rPr>
  </w:style>
  <w:style w:type="table" w:styleId="a5">
    <w:name w:val="Table Grid"/>
    <w:basedOn w:val="a1"/>
    <w:uiPriority w:val="59"/>
    <w:rsid w:val="008204F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B1090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109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6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3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4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94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592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34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322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989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8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2704</Words>
  <Characters>15416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Пользователь Windows</cp:lastModifiedBy>
  <cp:revision>2</cp:revision>
  <dcterms:created xsi:type="dcterms:W3CDTF">2021-11-07T08:22:00Z</dcterms:created>
  <dcterms:modified xsi:type="dcterms:W3CDTF">2021-11-07T08:22:00Z</dcterms:modified>
</cp:coreProperties>
</file>